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57" w:rsidRDefault="00F96F57" w:rsidP="00F96F57">
      <w:pPr>
        <w:autoSpaceDE w:val="0"/>
        <w:autoSpaceDN w:val="0"/>
        <w:adjustRightInd w:val="0"/>
        <w:ind w:firstLine="720"/>
        <w:jc w:val="both"/>
        <w:rPr>
          <w:rFonts w:cs="Times New Roman"/>
          <w:b/>
          <w:bCs/>
          <w:sz w:val="22"/>
          <w:szCs w:val="22"/>
        </w:rPr>
      </w:pPr>
      <w:bookmarkStart w:id="0" w:name="_GoBack"/>
      <w:bookmarkEnd w:id="0"/>
      <w:r>
        <w:rPr>
          <w:rFonts w:cs="Times New Roman"/>
          <w:b/>
          <w:bCs/>
          <w:sz w:val="22"/>
          <w:szCs w:val="22"/>
        </w:rPr>
        <w:t>2.</w:t>
      </w:r>
      <w:r>
        <w:rPr>
          <w:rFonts w:cs="Times New Roman"/>
          <w:b/>
          <w:bCs/>
          <w:sz w:val="22"/>
          <w:szCs w:val="22"/>
        </w:rPr>
        <w:tab/>
      </w:r>
      <w:r w:rsidRPr="00F96F57">
        <w:rPr>
          <w:rFonts w:cs="Times New Roman"/>
          <w:b/>
          <w:bCs/>
          <w:sz w:val="22"/>
          <w:szCs w:val="22"/>
        </w:rPr>
        <w:t>Discussion</w:t>
      </w:r>
      <w:r w:rsidR="00E50653">
        <w:rPr>
          <w:rFonts w:cs="Times New Roman"/>
          <w:b/>
          <w:bCs/>
          <w:sz w:val="22"/>
          <w:szCs w:val="22"/>
        </w:rPr>
        <w:t>, c</w:t>
      </w:r>
      <w:r w:rsidRPr="00F96F57">
        <w:rPr>
          <w:rFonts w:cs="Times New Roman"/>
          <w:b/>
          <w:bCs/>
          <w:sz w:val="22"/>
          <w:szCs w:val="22"/>
        </w:rPr>
        <w:t xml:space="preserve">onsideration and approval of a resolution </w:t>
      </w:r>
      <w:r w:rsidR="00681330">
        <w:rPr>
          <w:rFonts w:cs="Times New Roman"/>
          <w:b/>
          <w:bCs/>
          <w:sz w:val="22"/>
          <w:szCs w:val="22"/>
        </w:rPr>
        <w:t>ratifying</w:t>
      </w:r>
      <w:r w:rsidRPr="00F96F57">
        <w:rPr>
          <w:rFonts w:cs="Times New Roman"/>
          <w:b/>
          <w:bCs/>
          <w:sz w:val="22"/>
          <w:szCs w:val="22"/>
        </w:rPr>
        <w:t xml:space="preserve"> </w:t>
      </w:r>
      <w:r w:rsidR="0082404E">
        <w:rPr>
          <w:rFonts w:cs="Times New Roman"/>
          <w:b/>
          <w:bCs/>
          <w:sz w:val="22"/>
          <w:szCs w:val="22"/>
        </w:rPr>
        <w:t xml:space="preserve">and confirming </w:t>
      </w:r>
      <w:r w:rsidRPr="00F96F57">
        <w:rPr>
          <w:rFonts w:cs="Times New Roman"/>
          <w:b/>
          <w:bCs/>
          <w:sz w:val="22"/>
          <w:szCs w:val="22"/>
        </w:rPr>
        <w:t xml:space="preserve">the </w:t>
      </w:r>
      <w:r w:rsidR="00E50653">
        <w:rPr>
          <w:rFonts w:cs="Times New Roman"/>
          <w:b/>
          <w:bCs/>
          <w:sz w:val="22"/>
          <w:szCs w:val="22"/>
        </w:rPr>
        <w:t>submission of requests</w:t>
      </w:r>
      <w:r w:rsidRPr="00F96F57">
        <w:rPr>
          <w:rFonts w:cs="Times New Roman"/>
          <w:b/>
          <w:bCs/>
          <w:sz w:val="22"/>
          <w:szCs w:val="22"/>
        </w:rPr>
        <w:t xml:space="preserve"> for bond allocations </w:t>
      </w:r>
      <w:r w:rsidR="0082404E">
        <w:rPr>
          <w:rFonts w:cs="Times New Roman"/>
          <w:b/>
          <w:bCs/>
          <w:sz w:val="22"/>
          <w:szCs w:val="22"/>
        </w:rPr>
        <w:t>from</w:t>
      </w:r>
      <w:r w:rsidRPr="00F96F57">
        <w:rPr>
          <w:rFonts w:cs="Times New Roman"/>
          <w:b/>
          <w:bCs/>
          <w:sz w:val="22"/>
          <w:szCs w:val="22"/>
        </w:rPr>
        <w:t xml:space="preserve"> the State Bond Commission for port development</w:t>
      </w:r>
      <w:r>
        <w:rPr>
          <w:rFonts w:cs="Times New Roman"/>
          <w:b/>
          <w:bCs/>
          <w:sz w:val="22"/>
          <w:szCs w:val="22"/>
        </w:rPr>
        <w:t>.</w:t>
      </w:r>
    </w:p>
    <w:p w:rsidR="00F96F57" w:rsidRDefault="00F96F57" w:rsidP="00F96F57">
      <w:pPr>
        <w:autoSpaceDE w:val="0"/>
        <w:autoSpaceDN w:val="0"/>
        <w:adjustRightInd w:val="0"/>
        <w:jc w:val="both"/>
        <w:rPr>
          <w:rFonts w:cs="Times New Roman"/>
          <w:b/>
          <w:bCs/>
          <w:sz w:val="22"/>
          <w:szCs w:val="22"/>
        </w:rPr>
      </w:pPr>
    </w:p>
    <w:p w:rsidR="00F96F57" w:rsidRDefault="00F96F57" w:rsidP="00F96F57">
      <w:pPr>
        <w:autoSpaceDE w:val="0"/>
        <w:autoSpaceDN w:val="0"/>
        <w:adjustRightInd w:val="0"/>
        <w:jc w:val="both"/>
        <w:rPr>
          <w:rFonts w:cs="Times New Roman"/>
          <w:b/>
          <w:bCs/>
          <w:sz w:val="22"/>
          <w:szCs w:val="22"/>
        </w:rPr>
      </w:pPr>
    </w:p>
    <w:p w:rsidR="00FD54B4" w:rsidRDefault="00F96F57" w:rsidP="00F96F57">
      <w:pPr>
        <w:autoSpaceDE w:val="0"/>
        <w:autoSpaceDN w:val="0"/>
        <w:adjustRightInd w:val="0"/>
        <w:spacing w:line="480" w:lineRule="auto"/>
        <w:jc w:val="both"/>
        <w:rPr>
          <w:rFonts w:cs="Times New Roman"/>
          <w:sz w:val="22"/>
          <w:szCs w:val="22"/>
        </w:rPr>
        <w:sectPr w:rsidR="00FD54B4" w:rsidSect="004205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titlePg/>
          <w:docGrid w:linePitch="326"/>
        </w:sectPr>
      </w:pPr>
      <w:r>
        <w:rPr>
          <w:rFonts w:cs="Times New Roman"/>
          <w:b/>
          <w:bCs/>
          <w:sz w:val="22"/>
          <w:szCs w:val="22"/>
        </w:rPr>
        <w:t>RESOLVED:</w:t>
      </w:r>
      <w:r>
        <w:rPr>
          <w:rFonts w:cs="Times New Roman"/>
          <w:b/>
          <w:bCs/>
          <w:sz w:val="22"/>
          <w:szCs w:val="22"/>
        </w:rPr>
        <w:tab/>
      </w:r>
      <w:r>
        <w:rPr>
          <w:rFonts w:cs="Times New Roman"/>
          <w:sz w:val="22"/>
          <w:szCs w:val="22"/>
        </w:rPr>
        <w:t xml:space="preserve">That the Connecticut Port Authority’s </w:t>
      </w:r>
      <w:r w:rsidRPr="00F96F57">
        <w:rPr>
          <w:rFonts w:cs="Times New Roman"/>
          <w:bCs/>
          <w:sz w:val="22"/>
          <w:szCs w:val="22"/>
        </w:rPr>
        <w:t xml:space="preserve">submission </w:t>
      </w:r>
      <w:r w:rsidR="00D74A76">
        <w:rPr>
          <w:rFonts w:cs="Times New Roman"/>
          <w:bCs/>
          <w:sz w:val="22"/>
          <w:szCs w:val="22"/>
        </w:rPr>
        <w:t>of</w:t>
      </w:r>
      <w:r w:rsidR="00E50653">
        <w:rPr>
          <w:rFonts w:cs="Times New Roman"/>
          <w:bCs/>
          <w:sz w:val="22"/>
          <w:szCs w:val="22"/>
        </w:rPr>
        <w:t xml:space="preserve"> </w:t>
      </w:r>
      <w:r w:rsidRPr="00F96F57">
        <w:rPr>
          <w:rFonts w:cs="Times New Roman"/>
          <w:bCs/>
          <w:sz w:val="22"/>
          <w:szCs w:val="22"/>
        </w:rPr>
        <w:t xml:space="preserve">requests for bond allocations </w:t>
      </w:r>
      <w:r w:rsidR="0082404E">
        <w:rPr>
          <w:rFonts w:cs="Times New Roman"/>
          <w:bCs/>
          <w:sz w:val="22"/>
          <w:szCs w:val="22"/>
        </w:rPr>
        <w:t>from</w:t>
      </w:r>
      <w:r w:rsidRPr="00F96F57">
        <w:rPr>
          <w:rFonts w:cs="Times New Roman"/>
          <w:bCs/>
          <w:sz w:val="22"/>
          <w:szCs w:val="22"/>
        </w:rPr>
        <w:t xml:space="preserve"> the State Bond Commission for port development</w:t>
      </w:r>
      <w:r>
        <w:rPr>
          <w:rFonts w:cs="Times New Roman"/>
          <w:sz w:val="22"/>
          <w:szCs w:val="22"/>
        </w:rPr>
        <w:t xml:space="preserve">, </w:t>
      </w:r>
      <w:r w:rsidR="0082404E">
        <w:rPr>
          <w:rFonts w:cs="Times New Roman"/>
          <w:sz w:val="22"/>
          <w:szCs w:val="22"/>
        </w:rPr>
        <w:t xml:space="preserve">as set forth </w:t>
      </w:r>
      <w:r w:rsidR="00E50653">
        <w:rPr>
          <w:rFonts w:cs="Times New Roman"/>
          <w:sz w:val="22"/>
          <w:szCs w:val="22"/>
        </w:rPr>
        <w:t>in th</w:t>
      </w:r>
      <w:r w:rsidR="00681330">
        <w:rPr>
          <w:rFonts w:cs="Times New Roman"/>
          <w:sz w:val="22"/>
          <w:szCs w:val="22"/>
        </w:rPr>
        <w:t xml:space="preserve">e </w:t>
      </w:r>
      <w:r>
        <w:rPr>
          <w:rFonts w:cs="Times New Roman"/>
          <w:sz w:val="22"/>
          <w:szCs w:val="22"/>
          <w:u w:val="single"/>
        </w:rPr>
        <w:t>Exhibit</w:t>
      </w:r>
      <w:r>
        <w:rPr>
          <w:rFonts w:cs="Times New Roman"/>
          <w:sz w:val="22"/>
          <w:szCs w:val="22"/>
        </w:rPr>
        <w:t xml:space="preserve"> to Agenda Item #2, is hereby ratified, confirmed and approved, and the Executive Director, </w:t>
      </w:r>
      <w:r w:rsidR="00681330">
        <w:rPr>
          <w:rFonts w:cs="Times New Roman"/>
          <w:sz w:val="22"/>
          <w:szCs w:val="22"/>
        </w:rPr>
        <w:t>Program Manager and Chairman of the Board are</w:t>
      </w:r>
      <w:r>
        <w:rPr>
          <w:rFonts w:cs="Times New Roman"/>
          <w:sz w:val="22"/>
          <w:szCs w:val="22"/>
        </w:rPr>
        <w:t xml:space="preserve"> authorized, empowered and directed, for and on behalf of the</w:t>
      </w:r>
      <w:r w:rsidR="00681330">
        <w:rPr>
          <w:rFonts w:cs="Times New Roman"/>
          <w:sz w:val="22"/>
          <w:szCs w:val="22"/>
        </w:rPr>
        <w:t xml:space="preserve"> Connecticut Port Authority, to</w:t>
      </w:r>
      <w:r w:rsidR="00681330" w:rsidRPr="00681330">
        <w:rPr>
          <w:rFonts w:cs="Times New Roman"/>
          <w:sz w:val="22"/>
          <w:szCs w:val="22"/>
        </w:rPr>
        <w:t xml:space="preserve"> make </w:t>
      </w:r>
      <w:r w:rsidR="00681330">
        <w:rPr>
          <w:rFonts w:cs="Times New Roman"/>
          <w:sz w:val="22"/>
          <w:szCs w:val="22"/>
        </w:rPr>
        <w:t xml:space="preserve">any </w:t>
      </w:r>
      <w:r w:rsidR="00681330" w:rsidRPr="00681330">
        <w:rPr>
          <w:rFonts w:cs="Times New Roman"/>
          <w:sz w:val="22"/>
          <w:szCs w:val="22"/>
        </w:rPr>
        <w:t xml:space="preserve">revisions </w:t>
      </w:r>
      <w:r w:rsidR="000B5DCB">
        <w:rPr>
          <w:rFonts w:cs="Times New Roman"/>
          <w:sz w:val="22"/>
          <w:szCs w:val="22"/>
        </w:rPr>
        <w:t xml:space="preserve">to such requests, </w:t>
      </w:r>
      <w:r w:rsidR="00681330">
        <w:rPr>
          <w:rFonts w:cs="Times New Roman"/>
          <w:sz w:val="22"/>
          <w:szCs w:val="22"/>
        </w:rPr>
        <w:t xml:space="preserve">deemed </w:t>
      </w:r>
      <w:r w:rsidR="00681330" w:rsidRPr="00681330">
        <w:rPr>
          <w:rFonts w:cs="Times New Roman"/>
          <w:sz w:val="22"/>
          <w:szCs w:val="22"/>
        </w:rPr>
        <w:t>to be in the best interests of the Authority</w:t>
      </w:r>
      <w:r w:rsidR="000B5DCB">
        <w:rPr>
          <w:rFonts w:cs="Times New Roman"/>
          <w:sz w:val="22"/>
          <w:szCs w:val="22"/>
        </w:rPr>
        <w:t>,</w:t>
      </w:r>
      <w:r w:rsidR="00681330" w:rsidRPr="00681330">
        <w:rPr>
          <w:rFonts w:cs="Times New Roman"/>
          <w:sz w:val="22"/>
          <w:szCs w:val="22"/>
        </w:rPr>
        <w:t xml:space="preserve"> and </w:t>
      </w:r>
      <w:r w:rsidR="00681330">
        <w:rPr>
          <w:rFonts w:cs="Times New Roman"/>
          <w:sz w:val="22"/>
          <w:szCs w:val="22"/>
        </w:rPr>
        <w:t xml:space="preserve">to </w:t>
      </w:r>
      <w:r w:rsidR="00681330" w:rsidRPr="00681330">
        <w:rPr>
          <w:rFonts w:cs="Times New Roman"/>
          <w:sz w:val="22"/>
          <w:szCs w:val="22"/>
        </w:rPr>
        <w:t>submit</w:t>
      </w:r>
      <w:r w:rsidR="00681330">
        <w:rPr>
          <w:rFonts w:cs="Times New Roman"/>
          <w:sz w:val="22"/>
          <w:szCs w:val="22"/>
        </w:rPr>
        <w:t xml:space="preserve"> such requests to the Office of Policy and Management, along with </w:t>
      </w:r>
      <w:r w:rsidR="00681330" w:rsidRPr="00681330">
        <w:rPr>
          <w:rFonts w:cs="Times New Roman"/>
          <w:sz w:val="22"/>
          <w:szCs w:val="22"/>
        </w:rPr>
        <w:t xml:space="preserve">any and all other </w:t>
      </w:r>
      <w:r w:rsidR="00681330">
        <w:rPr>
          <w:rFonts w:cs="Times New Roman"/>
          <w:sz w:val="22"/>
          <w:szCs w:val="22"/>
        </w:rPr>
        <w:t>re</w:t>
      </w:r>
      <w:r w:rsidR="00681330" w:rsidRPr="00681330">
        <w:rPr>
          <w:rFonts w:cs="Times New Roman"/>
          <w:sz w:val="22"/>
          <w:szCs w:val="22"/>
        </w:rPr>
        <w:t xml:space="preserve">asonable and necessary </w:t>
      </w:r>
      <w:r w:rsidR="00681330">
        <w:rPr>
          <w:rFonts w:cs="Times New Roman"/>
          <w:sz w:val="22"/>
          <w:szCs w:val="22"/>
        </w:rPr>
        <w:t xml:space="preserve">documents </w:t>
      </w:r>
      <w:r w:rsidR="00681330" w:rsidRPr="00681330">
        <w:rPr>
          <w:rFonts w:cs="Times New Roman"/>
          <w:sz w:val="22"/>
          <w:szCs w:val="22"/>
        </w:rPr>
        <w:t>in furtherance thereof</w:t>
      </w:r>
      <w:r>
        <w:rPr>
          <w:rFonts w:cs="Times New Roman"/>
          <w:sz w:val="22"/>
          <w:szCs w:val="22"/>
        </w:rPr>
        <w:t>.</w:t>
      </w:r>
    </w:p>
    <w:p w:rsidR="00FD54B4" w:rsidRDefault="00FD54B4" w:rsidP="00FD54B4">
      <w:pPr>
        <w:autoSpaceDE w:val="0"/>
        <w:autoSpaceDN w:val="0"/>
        <w:adjustRightInd w:val="0"/>
        <w:ind w:firstLine="720"/>
        <w:jc w:val="both"/>
        <w:rPr>
          <w:rFonts w:cs="Times New Roman"/>
          <w:b/>
          <w:bCs/>
          <w:sz w:val="22"/>
          <w:szCs w:val="22"/>
        </w:rPr>
      </w:pPr>
      <w:r>
        <w:rPr>
          <w:rFonts w:cs="Times New Roman"/>
          <w:b/>
          <w:bCs/>
          <w:sz w:val="22"/>
          <w:szCs w:val="22"/>
        </w:rPr>
        <w:lastRenderedPageBreak/>
        <w:t>3.</w:t>
      </w:r>
      <w:r>
        <w:rPr>
          <w:rFonts w:cs="Times New Roman"/>
          <w:b/>
          <w:bCs/>
          <w:sz w:val="22"/>
          <w:szCs w:val="22"/>
        </w:rPr>
        <w:tab/>
        <w:t>Consideration and approval of a resolution authorizing the Executive Director to enter into a consulting agreement</w:t>
      </w:r>
      <w:r w:rsidR="00D74A76">
        <w:rPr>
          <w:rFonts w:cs="Times New Roman"/>
          <w:b/>
          <w:bCs/>
          <w:sz w:val="22"/>
          <w:szCs w:val="22"/>
        </w:rPr>
        <w:t xml:space="preserve">, </w:t>
      </w:r>
      <w:r w:rsidR="00D74A76" w:rsidRPr="00D74A76">
        <w:rPr>
          <w:rFonts w:cs="Times New Roman"/>
          <w:b/>
          <w:bCs/>
          <w:sz w:val="22"/>
          <w:szCs w:val="22"/>
        </w:rPr>
        <w:t>with Seabury PFRA LLC</w:t>
      </w:r>
      <w:r w:rsidR="00D74A76">
        <w:rPr>
          <w:rFonts w:cs="Times New Roman"/>
          <w:b/>
          <w:bCs/>
          <w:sz w:val="22"/>
          <w:szCs w:val="22"/>
        </w:rPr>
        <w:t>,</w:t>
      </w:r>
      <w:r w:rsidR="00D74A76" w:rsidRPr="00D74A76">
        <w:rPr>
          <w:rFonts w:cs="Times New Roman"/>
          <w:b/>
          <w:bCs/>
          <w:sz w:val="22"/>
          <w:szCs w:val="22"/>
        </w:rPr>
        <w:t xml:space="preserve"> </w:t>
      </w:r>
      <w:r w:rsidR="00D74A76">
        <w:rPr>
          <w:rFonts w:cs="Times New Roman"/>
          <w:b/>
          <w:bCs/>
          <w:sz w:val="22"/>
          <w:szCs w:val="22"/>
        </w:rPr>
        <w:t>for</w:t>
      </w:r>
      <w:r>
        <w:rPr>
          <w:rFonts w:cs="Times New Roman"/>
          <w:b/>
          <w:bCs/>
          <w:sz w:val="22"/>
          <w:szCs w:val="22"/>
        </w:rPr>
        <w:t xml:space="preserve"> strategic advisory services </w:t>
      </w:r>
      <w:r w:rsidR="00D74A76">
        <w:rPr>
          <w:rFonts w:cs="Times New Roman"/>
          <w:b/>
          <w:bCs/>
          <w:sz w:val="22"/>
          <w:szCs w:val="22"/>
        </w:rPr>
        <w:t>with respect to</w:t>
      </w:r>
      <w:r>
        <w:rPr>
          <w:rFonts w:cs="Times New Roman"/>
          <w:b/>
          <w:bCs/>
          <w:sz w:val="22"/>
          <w:szCs w:val="22"/>
        </w:rPr>
        <w:t xml:space="preserve"> the </w:t>
      </w:r>
      <w:r w:rsidRPr="00FD54B4">
        <w:rPr>
          <w:rFonts w:cs="Times New Roman"/>
          <w:b/>
          <w:bCs/>
          <w:sz w:val="22"/>
          <w:szCs w:val="22"/>
        </w:rPr>
        <w:t xml:space="preserve">development of a Facility Security Assessment &amp; Plan for the City Pier </w:t>
      </w:r>
      <w:r>
        <w:rPr>
          <w:rFonts w:cs="Times New Roman"/>
          <w:b/>
          <w:bCs/>
          <w:sz w:val="22"/>
          <w:szCs w:val="22"/>
        </w:rPr>
        <w:t xml:space="preserve">in </w:t>
      </w:r>
      <w:r w:rsidRPr="00FD54B4">
        <w:rPr>
          <w:rFonts w:cs="Times New Roman"/>
          <w:b/>
          <w:bCs/>
          <w:sz w:val="22"/>
          <w:szCs w:val="22"/>
        </w:rPr>
        <w:t>New London</w:t>
      </w:r>
      <w:r>
        <w:rPr>
          <w:rFonts w:cs="Times New Roman"/>
          <w:b/>
          <w:bCs/>
          <w:sz w:val="22"/>
          <w:szCs w:val="22"/>
        </w:rPr>
        <w:t>.</w:t>
      </w:r>
    </w:p>
    <w:p w:rsidR="00FD54B4" w:rsidRDefault="00FD54B4" w:rsidP="00FD54B4">
      <w:pPr>
        <w:autoSpaceDE w:val="0"/>
        <w:autoSpaceDN w:val="0"/>
        <w:adjustRightInd w:val="0"/>
        <w:ind w:firstLine="720"/>
        <w:jc w:val="both"/>
        <w:rPr>
          <w:rFonts w:cs="Times New Roman"/>
          <w:sz w:val="22"/>
          <w:szCs w:val="22"/>
        </w:rPr>
      </w:pPr>
    </w:p>
    <w:p w:rsidR="00FD54B4" w:rsidRDefault="00FD54B4" w:rsidP="00FD54B4">
      <w:pPr>
        <w:autoSpaceDE w:val="0"/>
        <w:autoSpaceDN w:val="0"/>
        <w:adjustRightInd w:val="0"/>
        <w:spacing w:line="480" w:lineRule="auto"/>
        <w:jc w:val="both"/>
        <w:rPr>
          <w:rFonts w:cs="Times New Roman"/>
          <w:sz w:val="22"/>
          <w:szCs w:val="22"/>
        </w:rPr>
      </w:pPr>
      <w:r>
        <w:rPr>
          <w:rFonts w:cs="Times New Roman"/>
          <w:b/>
          <w:bCs/>
          <w:sz w:val="22"/>
          <w:szCs w:val="22"/>
        </w:rPr>
        <w:t>RESOLVED:</w:t>
      </w:r>
      <w:r>
        <w:rPr>
          <w:rFonts w:cs="Times New Roman"/>
          <w:b/>
          <w:bCs/>
          <w:sz w:val="22"/>
          <w:szCs w:val="22"/>
        </w:rPr>
        <w:tab/>
      </w:r>
      <w:r>
        <w:rPr>
          <w:rFonts w:cs="Times New Roman"/>
          <w:sz w:val="22"/>
          <w:szCs w:val="22"/>
        </w:rPr>
        <w:t>That the Executive Director, Evan H. Matthews, be and hereby is authorized, empowered and directed, for and on behalf of the Connecticut Port Authority, to enter into a consulting agreement</w:t>
      </w:r>
      <w:r w:rsidR="00D74A76">
        <w:rPr>
          <w:rFonts w:cs="Times New Roman"/>
          <w:sz w:val="22"/>
          <w:szCs w:val="22"/>
        </w:rPr>
        <w:t>,</w:t>
      </w:r>
      <w:r>
        <w:rPr>
          <w:rFonts w:cs="Times New Roman"/>
          <w:sz w:val="22"/>
          <w:szCs w:val="22"/>
        </w:rPr>
        <w:t xml:space="preserve"> with </w:t>
      </w:r>
      <w:r w:rsidRPr="00FD54B4">
        <w:rPr>
          <w:rFonts w:cs="Times New Roman"/>
          <w:sz w:val="22"/>
          <w:szCs w:val="22"/>
        </w:rPr>
        <w:t>Seabury PFRA LLC</w:t>
      </w:r>
      <w:r w:rsidR="00D74A76">
        <w:rPr>
          <w:rFonts w:cs="Times New Roman"/>
          <w:sz w:val="22"/>
          <w:szCs w:val="22"/>
        </w:rPr>
        <w:t>,</w:t>
      </w:r>
      <w:r>
        <w:rPr>
          <w:rFonts w:cs="Times New Roman"/>
          <w:sz w:val="22"/>
          <w:szCs w:val="22"/>
        </w:rPr>
        <w:t xml:space="preserve"> for </w:t>
      </w:r>
      <w:r w:rsidRPr="00FD54B4">
        <w:rPr>
          <w:rFonts w:cs="Times New Roman"/>
          <w:sz w:val="22"/>
          <w:szCs w:val="22"/>
        </w:rPr>
        <w:t xml:space="preserve">strategic advisory </w:t>
      </w:r>
      <w:r>
        <w:rPr>
          <w:rFonts w:cs="Times New Roman"/>
          <w:sz w:val="22"/>
          <w:szCs w:val="22"/>
        </w:rPr>
        <w:t xml:space="preserve">services </w:t>
      </w:r>
      <w:r w:rsidRPr="00FD54B4">
        <w:rPr>
          <w:rFonts w:cs="Times New Roman"/>
          <w:sz w:val="22"/>
          <w:szCs w:val="22"/>
        </w:rPr>
        <w:t xml:space="preserve">with respect to </w:t>
      </w:r>
      <w:r w:rsidR="00D74A76">
        <w:rPr>
          <w:rFonts w:cs="Times New Roman"/>
          <w:sz w:val="22"/>
          <w:szCs w:val="22"/>
        </w:rPr>
        <w:t xml:space="preserve">the </w:t>
      </w:r>
      <w:r w:rsidRPr="00FD54B4">
        <w:rPr>
          <w:rFonts w:cs="Times New Roman"/>
          <w:sz w:val="22"/>
          <w:szCs w:val="22"/>
        </w:rPr>
        <w:t>development of a Facility Security Assessment &amp; Plan for the City Pier in New London</w:t>
      </w:r>
      <w:r w:rsidR="00D74A76">
        <w:rPr>
          <w:rFonts w:cs="Times New Roman"/>
          <w:sz w:val="22"/>
          <w:szCs w:val="22"/>
        </w:rPr>
        <w:t xml:space="preserve">, </w:t>
      </w:r>
      <w:r>
        <w:rPr>
          <w:rFonts w:cs="Times New Roman"/>
          <w:sz w:val="22"/>
          <w:szCs w:val="22"/>
        </w:rPr>
        <w:t>on such terms and provisions that the Executive Director deems to be in the best interests of the Authority, and to negotiate, execute and deliver such consulting agreement and any and all other reasonable and necessary documents in furtherance thereof.</w:t>
      </w:r>
    </w:p>
    <w:p w:rsidR="00F96F57" w:rsidRDefault="00F96F57" w:rsidP="00F96F57">
      <w:pPr>
        <w:autoSpaceDE w:val="0"/>
        <w:autoSpaceDN w:val="0"/>
        <w:adjustRightInd w:val="0"/>
        <w:spacing w:line="480" w:lineRule="auto"/>
        <w:jc w:val="both"/>
        <w:rPr>
          <w:rFonts w:cs="Times New Roman"/>
          <w:sz w:val="22"/>
          <w:szCs w:val="22"/>
        </w:rPr>
      </w:pPr>
    </w:p>
    <w:p w:rsidR="000B06B3" w:rsidRPr="00BA6EB1" w:rsidRDefault="000B06B3" w:rsidP="00BA6EB1"/>
    <w:sectPr w:rsidR="000B06B3" w:rsidRPr="00BA6EB1" w:rsidSect="0042057C">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D4" w:rsidRDefault="00782FD4" w:rsidP="0042057C">
      <w:r>
        <w:separator/>
      </w:r>
    </w:p>
  </w:endnote>
  <w:endnote w:type="continuationSeparator" w:id="0">
    <w:p w:rsidR="00782FD4" w:rsidRDefault="00782FD4" w:rsidP="0042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5A" w:rsidRDefault="007D4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5A" w:rsidRDefault="007D4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7C" w:rsidRPr="0042057C" w:rsidRDefault="0042057C" w:rsidP="0042057C">
    <w:pPr>
      <w:pStyle w:val="Footer"/>
      <w:rPr>
        <w:sz w:val="16"/>
      </w:rPr>
    </w:pPr>
    <w:r w:rsidRPr="0042057C">
      <w:rPr>
        <w:sz w:val="16"/>
      </w:rPr>
      <w:t>18023958-v1</w:t>
    </w:r>
  </w:p>
  <w:p w:rsidR="0042057C" w:rsidRPr="0042057C" w:rsidRDefault="0042057C" w:rsidP="0042057C">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D4" w:rsidRDefault="00782FD4" w:rsidP="0042057C">
      <w:r>
        <w:separator/>
      </w:r>
    </w:p>
  </w:footnote>
  <w:footnote w:type="continuationSeparator" w:id="0">
    <w:p w:rsidR="00782FD4" w:rsidRDefault="00782FD4" w:rsidP="00420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5A" w:rsidRDefault="007D4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5A" w:rsidRDefault="007D4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5A" w:rsidRDefault="007D4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57"/>
    <w:rsid w:val="00071C10"/>
    <w:rsid w:val="000B06B3"/>
    <w:rsid w:val="000B5DCB"/>
    <w:rsid w:val="000C5B65"/>
    <w:rsid w:val="00130867"/>
    <w:rsid w:val="002866E5"/>
    <w:rsid w:val="002935AB"/>
    <w:rsid w:val="00331D62"/>
    <w:rsid w:val="003A39EC"/>
    <w:rsid w:val="003F40DC"/>
    <w:rsid w:val="0042057C"/>
    <w:rsid w:val="0042175B"/>
    <w:rsid w:val="00487E46"/>
    <w:rsid w:val="004C5737"/>
    <w:rsid w:val="004F3B6C"/>
    <w:rsid w:val="005418E4"/>
    <w:rsid w:val="005F5A9C"/>
    <w:rsid w:val="00605B23"/>
    <w:rsid w:val="00681330"/>
    <w:rsid w:val="006B631A"/>
    <w:rsid w:val="006C465E"/>
    <w:rsid w:val="0072253C"/>
    <w:rsid w:val="007829F2"/>
    <w:rsid w:val="00782FD4"/>
    <w:rsid w:val="007B4D43"/>
    <w:rsid w:val="007D465A"/>
    <w:rsid w:val="0082404E"/>
    <w:rsid w:val="008D399F"/>
    <w:rsid w:val="009531F2"/>
    <w:rsid w:val="00981653"/>
    <w:rsid w:val="009A0C6D"/>
    <w:rsid w:val="009F4D86"/>
    <w:rsid w:val="00B95181"/>
    <w:rsid w:val="00BA6EB1"/>
    <w:rsid w:val="00BE782C"/>
    <w:rsid w:val="00C66AF4"/>
    <w:rsid w:val="00CF06AF"/>
    <w:rsid w:val="00CF147F"/>
    <w:rsid w:val="00D25B2F"/>
    <w:rsid w:val="00D74A76"/>
    <w:rsid w:val="00E50653"/>
    <w:rsid w:val="00E53711"/>
    <w:rsid w:val="00F96F57"/>
    <w:rsid w:val="00FC69B2"/>
    <w:rsid w:val="00FD54B4"/>
    <w:rsid w:val="00FF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3C"/>
  </w:style>
  <w:style w:type="paragraph" w:styleId="Heading1">
    <w:name w:val="heading 1"/>
    <w:basedOn w:val="Normal"/>
    <w:next w:val="Normal"/>
    <w:link w:val="Heading1Char"/>
    <w:uiPriority w:val="1"/>
    <w:qFormat/>
    <w:rsid w:val="00C66AF4"/>
    <w:pPr>
      <w:keepNext/>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2"/>
    <w:qFormat/>
    <w:rsid w:val="00C66AF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3"/>
    <w:qFormat/>
    <w:rsid w:val="00C66AF4"/>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4"/>
    <w:qFormat/>
    <w:rsid w:val="00C66AF4"/>
    <w:pPr>
      <w:keepNext/>
      <w:keepLines/>
      <w:spacing w:before="240" w:after="60"/>
      <w:outlineLvl w:val="3"/>
    </w:pPr>
    <w:rPr>
      <w:rFonts w:ascii="Times New Roman Bold" w:eastAsiaTheme="majorEastAsia" w:hAnsi="Times New Roman Bold" w:cstheme="majorBidi"/>
      <w:b/>
      <w:bCs/>
      <w:iCs/>
      <w:sz w:val="28"/>
    </w:rPr>
  </w:style>
  <w:style w:type="paragraph" w:styleId="Heading5">
    <w:name w:val="heading 5"/>
    <w:basedOn w:val="Normal"/>
    <w:next w:val="Normal"/>
    <w:link w:val="Heading5Char"/>
    <w:uiPriority w:val="5"/>
    <w:qFormat/>
    <w:rsid w:val="00C66AF4"/>
    <w:pPr>
      <w:keepNext/>
      <w:spacing w:before="240" w:after="60"/>
      <w:outlineLvl w:val="4"/>
    </w:pPr>
    <w:rPr>
      <w:rFonts w:ascii="Times New Roman Bold" w:eastAsiaTheme="majorEastAsia" w:hAnsi="Times New Roman Bold" w:cstheme="majorBidi"/>
      <w:b/>
      <w:i/>
      <w:sz w:val="26"/>
    </w:rPr>
  </w:style>
  <w:style w:type="paragraph" w:styleId="Heading6">
    <w:name w:val="heading 6"/>
    <w:basedOn w:val="Normal"/>
    <w:next w:val="Normal"/>
    <w:link w:val="Heading6Char"/>
    <w:uiPriority w:val="9"/>
    <w:qFormat/>
    <w:rsid w:val="00C66AF4"/>
    <w:pPr>
      <w:keepNext/>
      <w:spacing w:before="240" w:after="60"/>
      <w:outlineLvl w:val="5"/>
    </w:pPr>
    <w:rPr>
      <w:rFonts w:ascii="Times New Roman Bold" w:eastAsiaTheme="majorEastAsia" w:hAnsi="Times New Roman Bold" w:cstheme="majorBidi"/>
      <w:b/>
      <w:iCs/>
      <w:sz w:val="22"/>
    </w:rPr>
  </w:style>
  <w:style w:type="paragraph" w:styleId="Heading7">
    <w:name w:val="heading 7"/>
    <w:basedOn w:val="Normal"/>
    <w:next w:val="Normal"/>
    <w:link w:val="Heading7Char"/>
    <w:uiPriority w:val="9"/>
    <w:qFormat/>
    <w:rsid w:val="00C66AF4"/>
    <w:pPr>
      <w:keepNext/>
      <w:spacing w:before="240" w:after="60"/>
      <w:outlineLvl w:val="6"/>
    </w:pPr>
    <w:rPr>
      <w:rFonts w:eastAsiaTheme="majorEastAsia" w:cstheme="majorBidi"/>
      <w:iCs/>
    </w:rPr>
  </w:style>
  <w:style w:type="paragraph" w:styleId="Heading8">
    <w:name w:val="heading 8"/>
    <w:basedOn w:val="Normal"/>
    <w:next w:val="Normal"/>
    <w:link w:val="Heading8Char"/>
    <w:uiPriority w:val="9"/>
    <w:qFormat/>
    <w:rsid w:val="00C66AF4"/>
    <w:pPr>
      <w:keepNext/>
      <w:spacing w:before="240" w:after="60"/>
      <w:outlineLvl w:val="7"/>
    </w:pPr>
    <w:rPr>
      <w:rFonts w:eastAsiaTheme="majorEastAsia" w:cstheme="majorBidi"/>
      <w:i/>
      <w:szCs w:val="20"/>
    </w:rPr>
  </w:style>
  <w:style w:type="paragraph" w:styleId="Heading9">
    <w:name w:val="heading 9"/>
    <w:basedOn w:val="Normal"/>
    <w:next w:val="Normal"/>
    <w:link w:val="Heading9Char"/>
    <w:uiPriority w:val="9"/>
    <w:qFormat/>
    <w:rsid w:val="00C66AF4"/>
    <w:pPr>
      <w:keepNext/>
      <w:spacing w:before="240" w:after="6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6AF4"/>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2"/>
    <w:rsid w:val="00C66AF4"/>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3"/>
    <w:rsid w:val="00C66AF4"/>
    <w:rPr>
      <w:rFonts w:ascii="Arial" w:eastAsiaTheme="majorEastAsia" w:hAnsi="Arial" w:cstheme="majorBidi"/>
      <w:b/>
      <w:bCs/>
      <w:sz w:val="26"/>
    </w:rPr>
  </w:style>
  <w:style w:type="character" w:customStyle="1" w:styleId="Heading4Char">
    <w:name w:val="Heading 4 Char"/>
    <w:basedOn w:val="DefaultParagraphFont"/>
    <w:link w:val="Heading4"/>
    <w:uiPriority w:val="4"/>
    <w:rsid w:val="00C66AF4"/>
    <w:rPr>
      <w:rFonts w:ascii="Times New Roman Bold" w:eastAsiaTheme="majorEastAsia" w:hAnsi="Times New Roman Bold" w:cstheme="majorBidi"/>
      <w:b/>
      <w:bCs/>
      <w:iCs/>
      <w:sz w:val="28"/>
    </w:rPr>
  </w:style>
  <w:style w:type="character" w:customStyle="1" w:styleId="Heading5Char">
    <w:name w:val="Heading 5 Char"/>
    <w:basedOn w:val="DefaultParagraphFont"/>
    <w:link w:val="Heading5"/>
    <w:uiPriority w:val="5"/>
    <w:rsid w:val="00C66AF4"/>
    <w:rPr>
      <w:rFonts w:ascii="Times New Roman Bold" w:eastAsiaTheme="majorEastAsia" w:hAnsi="Times New Roman Bold" w:cstheme="majorBidi"/>
      <w:b/>
      <w:i/>
      <w:sz w:val="26"/>
    </w:rPr>
  </w:style>
  <w:style w:type="character" w:customStyle="1" w:styleId="Heading6Char">
    <w:name w:val="Heading 6 Char"/>
    <w:basedOn w:val="DefaultParagraphFont"/>
    <w:link w:val="Heading6"/>
    <w:uiPriority w:val="9"/>
    <w:rsid w:val="00C66AF4"/>
    <w:rPr>
      <w:rFonts w:ascii="Times New Roman Bold" w:eastAsiaTheme="majorEastAsia" w:hAnsi="Times New Roman Bold" w:cstheme="majorBidi"/>
      <w:b/>
      <w:iCs/>
      <w:sz w:val="22"/>
    </w:rPr>
  </w:style>
  <w:style w:type="character" w:customStyle="1" w:styleId="Heading7Char">
    <w:name w:val="Heading 7 Char"/>
    <w:basedOn w:val="DefaultParagraphFont"/>
    <w:link w:val="Heading7"/>
    <w:uiPriority w:val="9"/>
    <w:rsid w:val="00C66AF4"/>
    <w:rPr>
      <w:rFonts w:eastAsiaTheme="majorEastAsia" w:cstheme="majorBidi"/>
      <w:iCs/>
    </w:rPr>
  </w:style>
  <w:style w:type="character" w:customStyle="1" w:styleId="Heading8Char">
    <w:name w:val="Heading 8 Char"/>
    <w:basedOn w:val="DefaultParagraphFont"/>
    <w:link w:val="Heading8"/>
    <w:uiPriority w:val="9"/>
    <w:rsid w:val="00C66AF4"/>
    <w:rPr>
      <w:rFonts w:eastAsiaTheme="majorEastAsia" w:cstheme="majorBidi"/>
      <w:i/>
      <w:szCs w:val="20"/>
    </w:rPr>
  </w:style>
  <w:style w:type="character" w:customStyle="1" w:styleId="Heading9Char">
    <w:name w:val="Heading 9 Char"/>
    <w:basedOn w:val="DefaultParagraphFont"/>
    <w:link w:val="Heading9"/>
    <w:uiPriority w:val="9"/>
    <w:rsid w:val="00C66AF4"/>
    <w:rPr>
      <w:rFonts w:eastAsiaTheme="majorEastAsia" w:cstheme="majorBidi"/>
      <w:iCs/>
      <w:szCs w:val="20"/>
    </w:rPr>
  </w:style>
  <w:style w:type="paragraph" w:styleId="BodyText">
    <w:name w:val="Body Text"/>
    <w:basedOn w:val="Normal"/>
    <w:link w:val="BodyTextChar"/>
    <w:uiPriority w:val="10"/>
    <w:qFormat/>
    <w:rsid w:val="00C66AF4"/>
    <w:pPr>
      <w:spacing w:after="120"/>
    </w:pPr>
  </w:style>
  <w:style w:type="character" w:customStyle="1" w:styleId="BodyTextChar">
    <w:name w:val="Body Text Char"/>
    <w:basedOn w:val="DefaultParagraphFont"/>
    <w:link w:val="BodyText"/>
    <w:uiPriority w:val="10"/>
    <w:rsid w:val="0072253C"/>
  </w:style>
  <w:style w:type="paragraph" w:styleId="Header">
    <w:name w:val="header"/>
    <w:basedOn w:val="Normal"/>
    <w:link w:val="HeaderChar"/>
    <w:uiPriority w:val="99"/>
    <w:unhideWhenUsed/>
    <w:rsid w:val="0042057C"/>
    <w:pPr>
      <w:tabs>
        <w:tab w:val="center" w:pos="4680"/>
        <w:tab w:val="right" w:pos="9360"/>
      </w:tabs>
    </w:pPr>
  </w:style>
  <w:style w:type="character" w:customStyle="1" w:styleId="HeaderChar">
    <w:name w:val="Header Char"/>
    <w:basedOn w:val="DefaultParagraphFont"/>
    <w:link w:val="Header"/>
    <w:uiPriority w:val="99"/>
    <w:rsid w:val="0042057C"/>
  </w:style>
  <w:style w:type="paragraph" w:styleId="Footer">
    <w:name w:val="footer"/>
    <w:basedOn w:val="Normal"/>
    <w:link w:val="FooterChar"/>
    <w:uiPriority w:val="99"/>
    <w:unhideWhenUsed/>
    <w:rsid w:val="0042057C"/>
    <w:pPr>
      <w:tabs>
        <w:tab w:val="center" w:pos="4680"/>
        <w:tab w:val="right" w:pos="9360"/>
      </w:tabs>
    </w:pPr>
  </w:style>
  <w:style w:type="character" w:customStyle="1" w:styleId="FooterChar">
    <w:name w:val="Footer Char"/>
    <w:basedOn w:val="DefaultParagraphFont"/>
    <w:link w:val="Footer"/>
    <w:uiPriority w:val="99"/>
    <w:rsid w:val="00420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3C"/>
  </w:style>
  <w:style w:type="paragraph" w:styleId="Heading1">
    <w:name w:val="heading 1"/>
    <w:basedOn w:val="Normal"/>
    <w:next w:val="Normal"/>
    <w:link w:val="Heading1Char"/>
    <w:uiPriority w:val="1"/>
    <w:qFormat/>
    <w:rsid w:val="00C66AF4"/>
    <w:pPr>
      <w:keepNext/>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2"/>
    <w:qFormat/>
    <w:rsid w:val="00C66AF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3"/>
    <w:qFormat/>
    <w:rsid w:val="00C66AF4"/>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4"/>
    <w:qFormat/>
    <w:rsid w:val="00C66AF4"/>
    <w:pPr>
      <w:keepNext/>
      <w:keepLines/>
      <w:spacing w:before="240" w:after="60"/>
      <w:outlineLvl w:val="3"/>
    </w:pPr>
    <w:rPr>
      <w:rFonts w:ascii="Times New Roman Bold" w:eastAsiaTheme="majorEastAsia" w:hAnsi="Times New Roman Bold" w:cstheme="majorBidi"/>
      <w:b/>
      <w:bCs/>
      <w:iCs/>
      <w:sz w:val="28"/>
    </w:rPr>
  </w:style>
  <w:style w:type="paragraph" w:styleId="Heading5">
    <w:name w:val="heading 5"/>
    <w:basedOn w:val="Normal"/>
    <w:next w:val="Normal"/>
    <w:link w:val="Heading5Char"/>
    <w:uiPriority w:val="5"/>
    <w:qFormat/>
    <w:rsid w:val="00C66AF4"/>
    <w:pPr>
      <w:keepNext/>
      <w:spacing w:before="240" w:after="60"/>
      <w:outlineLvl w:val="4"/>
    </w:pPr>
    <w:rPr>
      <w:rFonts w:ascii="Times New Roman Bold" w:eastAsiaTheme="majorEastAsia" w:hAnsi="Times New Roman Bold" w:cstheme="majorBidi"/>
      <w:b/>
      <w:i/>
      <w:sz w:val="26"/>
    </w:rPr>
  </w:style>
  <w:style w:type="paragraph" w:styleId="Heading6">
    <w:name w:val="heading 6"/>
    <w:basedOn w:val="Normal"/>
    <w:next w:val="Normal"/>
    <w:link w:val="Heading6Char"/>
    <w:uiPriority w:val="9"/>
    <w:qFormat/>
    <w:rsid w:val="00C66AF4"/>
    <w:pPr>
      <w:keepNext/>
      <w:spacing w:before="240" w:after="60"/>
      <w:outlineLvl w:val="5"/>
    </w:pPr>
    <w:rPr>
      <w:rFonts w:ascii="Times New Roman Bold" w:eastAsiaTheme="majorEastAsia" w:hAnsi="Times New Roman Bold" w:cstheme="majorBidi"/>
      <w:b/>
      <w:iCs/>
      <w:sz w:val="22"/>
    </w:rPr>
  </w:style>
  <w:style w:type="paragraph" w:styleId="Heading7">
    <w:name w:val="heading 7"/>
    <w:basedOn w:val="Normal"/>
    <w:next w:val="Normal"/>
    <w:link w:val="Heading7Char"/>
    <w:uiPriority w:val="9"/>
    <w:qFormat/>
    <w:rsid w:val="00C66AF4"/>
    <w:pPr>
      <w:keepNext/>
      <w:spacing w:before="240" w:after="60"/>
      <w:outlineLvl w:val="6"/>
    </w:pPr>
    <w:rPr>
      <w:rFonts w:eastAsiaTheme="majorEastAsia" w:cstheme="majorBidi"/>
      <w:iCs/>
    </w:rPr>
  </w:style>
  <w:style w:type="paragraph" w:styleId="Heading8">
    <w:name w:val="heading 8"/>
    <w:basedOn w:val="Normal"/>
    <w:next w:val="Normal"/>
    <w:link w:val="Heading8Char"/>
    <w:uiPriority w:val="9"/>
    <w:qFormat/>
    <w:rsid w:val="00C66AF4"/>
    <w:pPr>
      <w:keepNext/>
      <w:spacing w:before="240" w:after="60"/>
      <w:outlineLvl w:val="7"/>
    </w:pPr>
    <w:rPr>
      <w:rFonts w:eastAsiaTheme="majorEastAsia" w:cstheme="majorBidi"/>
      <w:i/>
      <w:szCs w:val="20"/>
    </w:rPr>
  </w:style>
  <w:style w:type="paragraph" w:styleId="Heading9">
    <w:name w:val="heading 9"/>
    <w:basedOn w:val="Normal"/>
    <w:next w:val="Normal"/>
    <w:link w:val="Heading9Char"/>
    <w:uiPriority w:val="9"/>
    <w:qFormat/>
    <w:rsid w:val="00C66AF4"/>
    <w:pPr>
      <w:keepNext/>
      <w:spacing w:before="240" w:after="6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6AF4"/>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2"/>
    <w:rsid w:val="00C66AF4"/>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3"/>
    <w:rsid w:val="00C66AF4"/>
    <w:rPr>
      <w:rFonts w:ascii="Arial" w:eastAsiaTheme="majorEastAsia" w:hAnsi="Arial" w:cstheme="majorBidi"/>
      <w:b/>
      <w:bCs/>
      <w:sz w:val="26"/>
    </w:rPr>
  </w:style>
  <w:style w:type="character" w:customStyle="1" w:styleId="Heading4Char">
    <w:name w:val="Heading 4 Char"/>
    <w:basedOn w:val="DefaultParagraphFont"/>
    <w:link w:val="Heading4"/>
    <w:uiPriority w:val="4"/>
    <w:rsid w:val="00C66AF4"/>
    <w:rPr>
      <w:rFonts w:ascii="Times New Roman Bold" w:eastAsiaTheme="majorEastAsia" w:hAnsi="Times New Roman Bold" w:cstheme="majorBidi"/>
      <w:b/>
      <w:bCs/>
      <w:iCs/>
      <w:sz w:val="28"/>
    </w:rPr>
  </w:style>
  <w:style w:type="character" w:customStyle="1" w:styleId="Heading5Char">
    <w:name w:val="Heading 5 Char"/>
    <w:basedOn w:val="DefaultParagraphFont"/>
    <w:link w:val="Heading5"/>
    <w:uiPriority w:val="5"/>
    <w:rsid w:val="00C66AF4"/>
    <w:rPr>
      <w:rFonts w:ascii="Times New Roman Bold" w:eastAsiaTheme="majorEastAsia" w:hAnsi="Times New Roman Bold" w:cstheme="majorBidi"/>
      <w:b/>
      <w:i/>
      <w:sz w:val="26"/>
    </w:rPr>
  </w:style>
  <w:style w:type="character" w:customStyle="1" w:styleId="Heading6Char">
    <w:name w:val="Heading 6 Char"/>
    <w:basedOn w:val="DefaultParagraphFont"/>
    <w:link w:val="Heading6"/>
    <w:uiPriority w:val="9"/>
    <w:rsid w:val="00C66AF4"/>
    <w:rPr>
      <w:rFonts w:ascii="Times New Roman Bold" w:eastAsiaTheme="majorEastAsia" w:hAnsi="Times New Roman Bold" w:cstheme="majorBidi"/>
      <w:b/>
      <w:iCs/>
      <w:sz w:val="22"/>
    </w:rPr>
  </w:style>
  <w:style w:type="character" w:customStyle="1" w:styleId="Heading7Char">
    <w:name w:val="Heading 7 Char"/>
    <w:basedOn w:val="DefaultParagraphFont"/>
    <w:link w:val="Heading7"/>
    <w:uiPriority w:val="9"/>
    <w:rsid w:val="00C66AF4"/>
    <w:rPr>
      <w:rFonts w:eastAsiaTheme="majorEastAsia" w:cstheme="majorBidi"/>
      <w:iCs/>
    </w:rPr>
  </w:style>
  <w:style w:type="character" w:customStyle="1" w:styleId="Heading8Char">
    <w:name w:val="Heading 8 Char"/>
    <w:basedOn w:val="DefaultParagraphFont"/>
    <w:link w:val="Heading8"/>
    <w:uiPriority w:val="9"/>
    <w:rsid w:val="00C66AF4"/>
    <w:rPr>
      <w:rFonts w:eastAsiaTheme="majorEastAsia" w:cstheme="majorBidi"/>
      <w:i/>
      <w:szCs w:val="20"/>
    </w:rPr>
  </w:style>
  <w:style w:type="character" w:customStyle="1" w:styleId="Heading9Char">
    <w:name w:val="Heading 9 Char"/>
    <w:basedOn w:val="DefaultParagraphFont"/>
    <w:link w:val="Heading9"/>
    <w:uiPriority w:val="9"/>
    <w:rsid w:val="00C66AF4"/>
    <w:rPr>
      <w:rFonts w:eastAsiaTheme="majorEastAsia" w:cstheme="majorBidi"/>
      <w:iCs/>
      <w:szCs w:val="20"/>
    </w:rPr>
  </w:style>
  <w:style w:type="paragraph" w:styleId="BodyText">
    <w:name w:val="Body Text"/>
    <w:basedOn w:val="Normal"/>
    <w:link w:val="BodyTextChar"/>
    <w:uiPriority w:val="10"/>
    <w:qFormat/>
    <w:rsid w:val="00C66AF4"/>
    <w:pPr>
      <w:spacing w:after="120"/>
    </w:pPr>
  </w:style>
  <w:style w:type="character" w:customStyle="1" w:styleId="BodyTextChar">
    <w:name w:val="Body Text Char"/>
    <w:basedOn w:val="DefaultParagraphFont"/>
    <w:link w:val="BodyText"/>
    <w:uiPriority w:val="10"/>
    <w:rsid w:val="0072253C"/>
  </w:style>
  <w:style w:type="paragraph" w:styleId="Header">
    <w:name w:val="header"/>
    <w:basedOn w:val="Normal"/>
    <w:link w:val="HeaderChar"/>
    <w:uiPriority w:val="99"/>
    <w:unhideWhenUsed/>
    <w:rsid w:val="0042057C"/>
    <w:pPr>
      <w:tabs>
        <w:tab w:val="center" w:pos="4680"/>
        <w:tab w:val="right" w:pos="9360"/>
      </w:tabs>
    </w:pPr>
  </w:style>
  <w:style w:type="character" w:customStyle="1" w:styleId="HeaderChar">
    <w:name w:val="Header Char"/>
    <w:basedOn w:val="DefaultParagraphFont"/>
    <w:link w:val="Header"/>
    <w:uiPriority w:val="99"/>
    <w:rsid w:val="0042057C"/>
  </w:style>
  <w:style w:type="paragraph" w:styleId="Footer">
    <w:name w:val="footer"/>
    <w:basedOn w:val="Normal"/>
    <w:link w:val="FooterChar"/>
    <w:uiPriority w:val="99"/>
    <w:unhideWhenUsed/>
    <w:rsid w:val="0042057C"/>
    <w:pPr>
      <w:tabs>
        <w:tab w:val="center" w:pos="4680"/>
        <w:tab w:val="right" w:pos="9360"/>
      </w:tabs>
    </w:pPr>
  </w:style>
  <w:style w:type="character" w:customStyle="1" w:styleId="FooterChar">
    <w:name w:val="Footer Char"/>
    <w:basedOn w:val="DefaultParagraphFont"/>
    <w:link w:val="Footer"/>
    <w:uiPriority w:val="99"/>
    <w:rsid w:val="0042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1462</Characters>
  <Application>Microsoft Office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OfficeMgr</dc:creator>
  <cp:lastModifiedBy>Pete</cp:lastModifiedBy>
  <cp:revision>2</cp:revision>
  <dcterms:created xsi:type="dcterms:W3CDTF">2019-01-31T16:45:00Z</dcterms:created>
  <dcterms:modified xsi:type="dcterms:W3CDTF">2019-01-31T16:45:00Z</dcterms:modified>
</cp:coreProperties>
</file>