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BA" w:rsidRDefault="009037BA" w:rsidP="009037BA">
      <w:pPr>
        <w:jc w:val="center"/>
        <w:rPr>
          <w:b/>
          <w:sz w:val="24"/>
          <w:szCs w:val="24"/>
        </w:rPr>
      </w:pPr>
      <w:r>
        <w:rPr>
          <w:b/>
          <w:sz w:val="24"/>
          <w:szCs w:val="24"/>
        </w:rPr>
        <w:t>SUPPLEMENTAL MEDICAL EXAMINATION INFOR</w:t>
      </w:r>
      <w:bookmarkStart w:id="0" w:name="_GoBack"/>
      <w:bookmarkEnd w:id="0"/>
      <w:r>
        <w:rPr>
          <w:b/>
          <w:sz w:val="24"/>
          <w:szCs w:val="24"/>
        </w:rPr>
        <w:t>MATION</w:t>
      </w:r>
    </w:p>
    <w:p w:rsidR="009037BA" w:rsidRDefault="009037BA" w:rsidP="009037BA"/>
    <w:p w:rsidR="009037BA" w:rsidRDefault="009037BA" w:rsidP="009037BA">
      <w:pPr>
        <w:ind w:firstLine="360"/>
        <w:rPr>
          <w:sz w:val="24"/>
          <w:szCs w:val="24"/>
        </w:rPr>
      </w:pPr>
      <w:r>
        <w:rPr>
          <w:sz w:val="24"/>
          <w:szCs w:val="24"/>
        </w:rPr>
        <w:t>The patient who is applying to you for physical examination is an applicant for renewal of a state marine pilot license in the ports and waters of the State of Connecticut.  A requirement for license renewal under State Pilotage Regulations (Section 15-15a-10b) is that the applicant document that a licensed physician has examined him/her using criteria that takes into account the physical demands imposed in climbing a 30 foot pilot ladder, and considers the applicant sufficiently fit to perform that activity.</w:t>
      </w:r>
    </w:p>
    <w:p w:rsidR="009037BA" w:rsidRDefault="009037BA" w:rsidP="009037BA">
      <w:pPr>
        <w:ind w:firstLine="360"/>
        <w:rPr>
          <w:sz w:val="24"/>
          <w:szCs w:val="24"/>
        </w:rPr>
      </w:pPr>
      <w:r>
        <w:rPr>
          <w:sz w:val="24"/>
          <w:szCs w:val="24"/>
        </w:rPr>
        <w:t>Implicitly, the applicant must have sufficient agility, stamina and endurance to board ships at sea including the open waters of Block Island and Long Island Sound in varying degrees of weather form a small pilot boat and be capable of climbing ladders (stairs) occasionally in the order of six or more flights (stories) to reach the ship’s pilot house (bridge)</w:t>
      </w:r>
    </w:p>
    <w:p w:rsidR="009037BA" w:rsidRDefault="009037BA" w:rsidP="009037BA">
      <w:pPr>
        <w:ind w:firstLine="360"/>
        <w:rPr>
          <w:sz w:val="24"/>
          <w:szCs w:val="24"/>
        </w:rPr>
      </w:pPr>
    </w:p>
    <w:p w:rsidR="009037BA" w:rsidRDefault="009037BA" w:rsidP="009037BA">
      <w:pPr>
        <w:ind w:firstLine="360"/>
        <w:rPr>
          <w:sz w:val="24"/>
          <w:szCs w:val="24"/>
        </w:rPr>
      </w:pPr>
      <w:r>
        <w:rPr>
          <w:sz w:val="24"/>
          <w:szCs w:val="24"/>
        </w:rPr>
        <w:t>Considering Section 15-15a-10 of the State Pilotage Regulations and the duties and physical requirements of a state licensed marine pilot as outlined above, do you consider the applicant</w:t>
      </w:r>
      <w:r>
        <w:rPr>
          <w:sz w:val="24"/>
          <w:szCs w:val="24"/>
        </w:rPr>
        <w:tab/>
        <w:t>Qualified________</w:t>
      </w:r>
      <w:r>
        <w:rPr>
          <w:sz w:val="24"/>
          <w:szCs w:val="24"/>
        </w:rPr>
        <w:tab/>
        <w:t>Not Qualified ___________</w:t>
      </w:r>
    </w:p>
    <w:p w:rsidR="009037BA" w:rsidRDefault="009037BA" w:rsidP="009037BA">
      <w:pPr>
        <w:ind w:firstLine="360"/>
        <w:rPr>
          <w:sz w:val="24"/>
          <w:szCs w:val="24"/>
        </w:rPr>
      </w:pPr>
    </w:p>
    <w:p w:rsidR="009037BA" w:rsidRDefault="009037BA" w:rsidP="009037BA">
      <w:pPr>
        <w:rPr>
          <w:sz w:val="22"/>
          <w:szCs w:val="22"/>
        </w:rPr>
      </w:pPr>
      <w:r>
        <w:rPr>
          <w:b/>
          <w:sz w:val="22"/>
          <w:szCs w:val="22"/>
        </w:rPr>
        <w:t>I certify that all statements made on this application are true and accurate.</w:t>
      </w:r>
      <w:r>
        <w:rPr>
          <w:sz w:val="22"/>
          <w:szCs w:val="22"/>
        </w:rPr>
        <w:t xml:space="preserve"> </w:t>
      </w:r>
      <w:r>
        <w:rPr>
          <w:sz w:val="22"/>
          <w:szCs w:val="22"/>
        </w:rPr>
        <w:br/>
        <w:t>(CGS Sec 53a-157b)</w:t>
      </w:r>
    </w:p>
    <w:p w:rsidR="009037BA" w:rsidRDefault="009037BA" w:rsidP="009037BA">
      <w:pPr>
        <w:rPr>
          <w:sz w:val="22"/>
          <w:szCs w:val="22"/>
        </w:rPr>
      </w:pPr>
      <w:r>
        <w:rPr>
          <w:b/>
          <w:sz w:val="22"/>
          <w:szCs w:val="22"/>
        </w:rPr>
        <w:t xml:space="preserve">       </w:t>
      </w:r>
      <w:r>
        <w:rPr>
          <w:b/>
          <w:sz w:val="22"/>
          <w:szCs w:val="22"/>
        </w:rPr>
        <w:t xml:space="preserve">                            </w:t>
      </w:r>
      <w:r>
        <w:rPr>
          <w:b/>
          <w:sz w:val="22"/>
          <w:szCs w:val="22"/>
        </w:rPr>
        <w:t>Physician’s Name: __________________________________</w:t>
      </w:r>
      <w:r>
        <w:rPr>
          <w:b/>
          <w:sz w:val="22"/>
          <w:szCs w:val="22"/>
        </w:rPr>
        <w:t xml:space="preserve">___ </w:t>
      </w:r>
      <w:r>
        <w:rPr>
          <w:sz w:val="22"/>
          <w:szCs w:val="22"/>
        </w:rPr>
        <w:br/>
      </w:r>
      <w:r>
        <w:rPr>
          <w:sz w:val="22"/>
          <w:szCs w:val="22"/>
        </w:rPr>
        <w:br/>
      </w:r>
      <w:r>
        <w:rPr>
          <w:b/>
          <w:sz w:val="22"/>
          <w:szCs w:val="22"/>
        </w:rPr>
        <w:t>Date</w:t>
      </w:r>
      <w:r>
        <w:rPr>
          <w:sz w:val="22"/>
          <w:szCs w:val="22"/>
        </w:rPr>
        <w:t>: ____________</w:t>
      </w:r>
      <w:r>
        <w:rPr>
          <w:sz w:val="22"/>
          <w:szCs w:val="22"/>
        </w:rPr>
        <w:tab/>
      </w:r>
      <w:r>
        <w:rPr>
          <w:b/>
          <w:sz w:val="22"/>
          <w:szCs w:val="22"/>
        </w:rPr>
        <w:t xml:space="preserve">Physician’s Signature  </w:t>
      </w:r>
      <w:r>
        <w:rPr>
          <w:sz w:val="22"/>
          <w:szCs w:val="22"/>
        </w:rPr>
        <w:t>: ______________________________</w:t>
      </w:r>
    </w:p>
    <w:p w:rsidR="009037BA" w:rsidRDefault="009037BA" w:rsidP="009037BA">
      <w:pPr>
        <w:rPr>
          <w:sz w:val="22"/>
          <w:szCs w:val="22"/>
        </w:rPr>
      </w:pPr>
    </w:p>
    <w:p w:rsidR="009037BA" w:rsidRDefault="009037BA" w:rsidP="009037BA">
      <w:pPr>
        <w:rPr>
          <w:b/>
          <w:sz w:val="22"/>
          <w:szCs w:val="22"/>
        </w:rPr>
      </w:pPr>
      <w:r>
        <w:rPr>
          <w:b/>
          <w:sz w:val="22"/>
          <w:szCs w:val="22"/>
        </w:rPr>
        <w:t>**************************************************************************</w:t>
      </w:r>
    </w:p>
    <w:p w:rsidR="009037BA" w:rsidRDefault="009037BA" w:rsidP="009037BA">
      <w:pPr>
        <w:rPr>
          <w:b/>
          <w:sz w:val="22"/>
          <w:szCs w:val="22"/>
        </w:rPr>
      </w:pPr>
      <w:r>
        <w:rPr>
          <w:b/>
          <w:sz w:val="22"/>
          <w:szCs w:val="22"/>
        </w:rPr>
        <w:t>Comments:</w:t>
      </w:r>
    </w:p>
    <w:p w:rsidR="00474259" w:rsidRPr="00987F35" w:rsidRDefault="00474259" w:rsidP="009037BA">
      <w:pPr>
        <w:tabs>
          <w:tab w:val="left" w:pos="5040"/>
        </w:tabs>
        <w:rPr>
          <w:rFonts w:ascii="Arial" w:hAnsi="Arial" w:cs="Arial"/>
          <w:sz w:val="22"/>
          <w:szCs w:val="22"/>
        </w:rPr>
      </w:pPr>
    </w:p>
    <w:sectPr w:rsidR="00474259" w:rsidRPr="00987F35" w:rsidSect="0043145A">
      <w:headerReference w:type="even" r:id="rId6"/>
      <w:headerReference w:type="default" r:id="rId7"/>
      <w:footerReference w:type="even" r:id="rId8"/>
      <w:footerReference w:type="default" r:id="rId9"/>
      <w:headerReference w:type="first" r:id="rId10"/>
      <w:footerReference w:type="first" r:id="rId11"/>
      <w:pgSz w:w="12240" w:h="15840"/>
      <w:pgMar w:top="2522" w:right="1152" w:bottom="2304" w:left="1152" w:header="67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24" w:rsidRDefault="00144B24" w:rsidP="005E79E1">
      <w:pPr>
        <w:spacing w:after="0" w:line="240" w:lineRule="auto"/>
      </w:pPr>
      <w:r>
        <w:separator/>
      </w:r>
    </w:p>
  </w:endnote>
  <w:endnote w:type="continuationSeparator" w:id="0">
    <w:p w:rsidR="00144B24" w:rsidRDefault="00144B24"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BF" w:rsidRDefault="00873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695039"/>
      <w:docPartObj>
        <w:docPartGallery w:val="Page Numbers (Bottom of Page)"/>
        <w:docPartUnique/>
      </w:docPartObj>
    </w:sdtPr>
    <w:sdtEndPr>
      <w:rPr>
        <w:noProof/>
      </w:rPr>
    </w:sdtEndPr>
    <w:sdtContent>
      <w:p w:rsidR="00087030" w:rsidRDefault="00087030" w:rsidP="00087030">
        <w:pPr>
          <w:pStyle w:val="Footer"/>
        </w:pPr>
        <w:r>
          <w:fldChar w:fldCharType="begin"/>
        </w:r>
        <w:r>
          <w:instrText xml:space="preserve"> PAGE   \* MERGEFORMAT </w:instrText>
        </w:r>
        <w:r>
          <w:fldChar w:fldCharType="separate"/>
        </w:r>
        <w:r w:rsidR="00603BFF">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399B2A73" wp14:editId="10B855BF">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BA9F687"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NB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FLV5I0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lkMMA&#10;AADbAAAADwAAAGRycy9kb3ducmV2LnhtbESPQWvCQBSE7wX/w/KE3uqmFmtJXSWIVW9Fa+n1kX1N&#10;QrNvw+5T03/vCoLHYWa+YWaL3rXqRCE2ng08jzJQxKW3DVcGDl8fT2+goiBbbD2TgX+KsJgPHmaY&#10;W3/mHZ32UqkE4ZijgVqky7WOZU0O48h3xMn79cGhJBkqbQOeE9y1epxlr9phw2mhxo6WNZV/+6Mz&#10;MOFiPd1lh5+VFJ2sQ+TN9+fGmMdhX7yDEurlHr61t9bAywSuX9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mlkM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77cEA&#10;AADbAAAADwAAAGRycy9kb3ducmV2LnhtbESPQYvCMBSE78L+h/AWvNlUAyJdo+jCohdhreL50bxt&#10;q81LaaLWf78RBI/DzHzDzJe9bcSNOl871jBOUhDEhTM1lxqOh5/RDIQPyAYbx6ThQR6Wi4/BHDPj&#10;7rynWx5KESHsM9RQhdBmUvqiIos+cS1x9P5cZzFE2ZXSdHiPcNvISZpOpcWa40KFLX1XVFzyq9Xg&#10;1u3+V51X6vQIFndqrGx+3mg9/OxXXyAC9eEdfrW3RoOa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3BAAAA2wAAAA8AAAAAAAAAAAAAAAAAmAIAAGRycy9kb3du&#10;cmV2LnhtbFBLBQYAAAAABAAEAPUAAACGAw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gWMUA&#10;AADbAAAADwAAAGRycy9kb3ducmV2LnhtbESPQWvCQBSE74X+h+UJ3pqNtWhJXaUVBGl7UQvi7bH7&#10;mkSzb2N2G6O/3hUKHoeZ+YaZzDpbiZYaXzpWMEhSEMTamZJzBT+bxdMrCB+QDVaOScGZPMymjw8T&#10;zIw78YradchFhLDPUEERQp1J6XVBFn3iauLo/brGYoiyyaVp8BThtpLPaTqSFkuOCwXWNC9IH9Z/&#10;VkH7Ibu9tp8X/n45rvR2d/w6L0dK9Xvd+xuIQF24h//bS6NgO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BYxQAAANsAAAAPAAAAAAAAAAAAAAAAAJgCAABkcnMv&#10;ZG93bnJldi54bWxQSwUGAAAAAAQABAD1AAAAigM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mzcAA&#10;AADbAAAADwAAAGRycy9kb3ducmV2LnhtbERPy4rCMBTdC/5DuIIb0VQFlWoUcRgcd9YXuLs017bY&#10;3JQmYzt/P1kILg/nvdq0phQvql1hWcF4FIEgTq0uOFNwOX8PFyCcR9ZYWiYFf+Rgs+52Vhhr23BC&#10;r5PPRAhhF6OC3PsqltKlORl0I1sRB+5ha4M+wDqTusYmhJtSTqJoJg0WHBpyrGiXU/o8/RoFM9lE&#10;6WF/uNF+kGyvyVc1Pc7vSvV77XYJwlPrP+K3+0crmIax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gmzc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cIA&#10;AADbAAAADwAAAGRycy9kb3ducmV2LnhtbESP3WoCMRSE7wu+QzgF72rSLhbdGsWKBe+sPw9w2Jxu&#10;Fjcn2yTV9e0bQfBymJlvmNmid604U4iNZw2vIwWCuPKm4VrD8fD1MgERE7LB1jNpuFKExXzwNMPS&#10;+Avv6LxPtcgQjiVqsCl1pZSxsuQwjnxHnL0fHxymLEMtTcBLhrtWvin1Lh02nBcsdrSyVJ32f07D&#10;9PtapK37lL9hfDR2TWp1KpTWw+d++QEiUZ8e4Xt7YzQUU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X6RwgAAANsAAAAPAAAAAAAAAAAAAAAAAJgCAABkcnMvZG93&#10;bnJldi54bWxQSwUGAAAAAAQABAD1AAAAhwM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JsAA&#10;AADbAAAADwAAAGRycy9kb3ducmV2LnhtbERPz2vCMBS+D/wfwhO8ralSxuiMIhahoDBWe9nt0bw1&#10;Zc1LaWKt/705DHb8+H5v97PtxUSj7xwrWCcpCOLG6Y5bBfX19PoOwgdkjb1jUvAgD/vd4mWLuXZ3&#10;/qKpCq2IIexzVGBCGHIpfWPIok/cQBy5HzdaDBGOrdQj3mO47eUmTd+kxY5jg8GBjoaa3+pmFZwv&#10;j+N3KOSUFWfOOlN/lpWWSq2W8+EDRKA5/Iv/3KVWkMX18Uv8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8KJsAAAADbAAAADwAAAAAAAAAAAAAAAACYAgAAZHJzL2Rvd25y&#10;ZXYueG1sUEsFBgAAAAAEAAQA9QAAAIU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wb8EA&#10;AADbAAAADwAAAGRycy9kb3ducmV2LnhtbESP0YrCMBRE34X9h3AXfNNUkSLVtOjCorAo2t0PuDTX&#10;ttjclCbW7t8bQfBxmJkzzDobTCN66lxtWcFsGoEgLqyuuVTw9/s9WYJwHlljY5kU/JODLP0YrTHR&#10;9s5n6nNfigBhl6CCyvs2kdIVFRl0U9sSB+9iO4M+yK6UusN7gJtGzqMolgZrDgsVtvRVUXHNb0bB&#10;KeZd7foTb7WPD9HP0lz5aJQafw6bFQhPg3+HX+29VrCY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8G/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9Lv8MA&#10;AADbAAAADwAAAGRycy9kb3ducmV2LnhtbESPT2sCMRTE74V+h/AK3mq2UouuRimCUA8i9Q9eH5u3&#10;m8XNy5JEd/vtG0HwOMzMb5j5sreNuJEPtWMFH8MMBHHhdM2VguNh/T4BESKyxsYxKfijAMvF68sc&#10;c+06/qXbPlYiQTjkqMDE2OZShsKQxTB0LXHySuctxiR9JbXHLsFtI0dZ9iUt1pwWDLa0MlRc9ler&#10;YLpGKo/NaZMV3fY09iWbXX9WavDWf89AROrjM/xo/2gFny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9Lv8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A+sQA&#10;AADbAAAADwAAAGRycy9kb3ducmV2LnhtbESPT4vCMBTE78J+h/AWvGm6KirVKCIVZA+uf/H6aJ5t&#10;2ealNFG7fnqzIHgcZuY3zHTemFLcqHaFZQVf3QgEcWp1wZmC42HVGYNwHlljaZkU/JGD+eyjNcVY&#10;2zvv6Lb3mQgQdjEqyL2vYildmpNB17UVcfAutjbog6wzqWu8B7gpZS+KhtJgwWEhx4qWOaW/+6tR&#10;YE/NtxwNs+SUlD+JPm8fg2TzUKr92SwmIDw1/h1+tddawaAP/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6APr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5A" w:rsidRDefault="008738BF" w:rsidP="008738BF">
    <w:pPr>
      <w:pStyle w:val="Heading4"/>
      <w:rPr>
        <w:noProof/>
      </w:rPr>
    </w:pPr>
    <w:r>
      <w:rPr>
        <w:noProof/>
      </w:rPr>
      <w:t>Connecticut Port Authority</w:t>
    </w:r>
  </w:p>
  <w:p w:rsidR="008738BF" w:rsidRDefault="008738BF" w:rsidP="008738BF">
    <w:pPr>
      <w:pStyle w:val="Footer"/>
      <w:jc w:val="left"/>
      <w:rPr>
        <w:noProof/>
      </w:rPr>
    </w:pPr>
    <w:r>
      <w:rPr>
        <w:noProof/>
      </w:rPr>
      <w:t xml:space="preserve">           </w:t>
    </w:r>
    <w:r w:rsidR="00A43D16">
      <w:rPr>
        <w:noProof/>
      </w:rPr>
      <w:t xml:space="preserve"> </w:t>
    </w:r>
    <w:r>
      <w:rPr>
        <w:noProof/>
      </w:rPr>
      <w:t xml:space="preserve"> 455 Boston Post Road  Suite 204 I  Old Saybrook, CT 06475 I P: 860-577-5174 I  CTPortAuthority.com</w:t>
    </w:r>
  </w:p>
  <w:p w:rsidR="008738BF" w:rsidRDefault="008738BF" w:rsidP="0043145A">
    <w:pPr>
      <w:pStyle w:val="Footer"/>
      <w:jc w:val="center"/>
      <w:rPr>
        <w:noProof/>
      </w:rPr>
    </w:pPr>
  </w:p>
  <w:p w:rsidR="008738BF" w:rsidRDefault="008738BF" w:rsidP="004314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24" w:rsidRDefault="00144B24" w:rsidP="005E79E1">
      <w:pPr>
        <w:spacing w:after="0" w:line="240" w:lineRule="auto"/>
      </w:pPr>
      <w:r>
        <w:separator/>
      </w:r>
    </w:p>
  </w:footnote>
  <w:footnote w:type="continuationSeparator" w:id="0">
    <w:p w:rsidR="00144B24" w:rsidRDefault="00144B24" w:rsidP="005E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BF" w:rsidRDefault="00873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6A9FD485" wp14:editId="10A8DFB7">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0902C69"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oB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">
              <o:lock v:ext="edit" aspectratio="t"/>
              <v:shape id="Freeform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JOMIA&#10;AADbAAAADwAAAGRycy9kb3ducmV2LnhtbESPUWvCMBSF3wf7D+EOfJuJwxWpRpHBQBBks/6Aa3Nt&#10;i81NSTJb/fVGEPZ4OOd8h7NYDbYVF/KhcaxhMlYgiEtnGq40HIrv9xmIEJENto5Jw5UCrJavLwvM&#10;jev5ly77WIkE4ZCjhjrGLpcylDVZDGPXESfv5LzFmKSvpPHYJ7ht5YdSmbTYcFqosaOvmsrz/s9q&#10;UJ9euZ0qdu5s++ynyI7qdt1qPXob1nMQkYb4H362N0bDNIP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k4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PsYA&#10;AADbAAAADwAAAGRycy9kb3ducmV2LnhtbESP3WoCMRSE7wt9h3AK3mm2RbbtahQrCoJara14e9ic&#10;/aGbk3UTdX17UxB6OczMN8xw3JpKnKlxpWUFz70IBHFqdcm5gp/vefcNhPPIGivLpOBKDsajx4ch&#10;Jtpe+IvOO5+LAGGXoILC+zqR0qUFGXQ9WxMHL7ONQR9kk0vd4CXATSVfoiiWBksOCwXWNC0o/d2d&#10;jIL34/a0nsT+YxVn+9k++1weos1Sqc5TOxmA8NT6//C9vdAK+q/w9y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NZPsYAAADbAAAADwAAAAAAAAAAAAAAAACYAgAAZHJz&#10;L2Rvd25yZXYueG1sUEsFBgAAAAAEAAQA9QAAAIs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0QL8A&#10;AADbAAAADwAAAGRycy9kb3ducmV2LnhtbERPy4rCMBTdC/5DuII7m6qDSm0UKSO4msHHxt2lubbF&#10;5qYkGa1+/WQxMMvDeefb3rTiQc43lhVMkxQEcWl1w5WCy3k/WYHwAVlja5kUvMjDdjMc5Jhp++Qj&#10;PU6hEjGEfYYK6hC6TEpf1mTQJ7YjjtzNOoMhQldJ7fAZw00rZ2m6kAYbjg01dlTUVN5PP0ZBMV+G&#10;t+PZl/uuCnP9NOn1jBelxqN+twYRqA//4j/3QSv4iGPjl/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fRAvwAAANsAAAAPAAAAAAAAAAAAAAAAAJgCAABkcnMvZG93bnJl&#10;di54bWxQSwUGAAAAAAQABAD1AAAAhAM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0n8EA&#10;AADaAAAADwAAAGRycy9kb3ducmV2LnhtbERPS2vCQBC+C/6HZYReSt1tD2JTVyktpdWC0FTwOmTH&#10;JJidDdnNw3/vBgRPw8f3nNVmsJXoqPGlYw3PcwWCOHOm5FzD4f/raQnCB2SDlWPScCEPm/V0ssLE&#10;uJ7/qEtDLmII+wQ1FCHUiZQ+K8iin7uaOHIn11gMETa5NA32MdxW8kWphbRYcmwosKaPgrJz2loN&#10;j/WnPO9V9qtwSdtT+Xps89231g+z4f0NRKAh3MU394+J82F8Zbx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tJ/BAAAA2gAAAA8AAAAAAAAAAAAAAAAAmAIAAGRycy9kb3du&#10;cmV2LnhtbFBLBQYAAAAABAAEAPUAAACGAw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9jsQA&#10;AADbAAAADwAAAGRycy9kb3ducmV2LnhtbESPwU7DMAyG70i8Q2QkbixlEmiUZROqhGCMywYP4DWm&#10;qWicrjFr4enxAYmj9fv//Hm5nmJnTjTkNrGD61kBhrhOvuXGwfvb49UCTBZkj11icvBNGdar87Ml&#10;lj6NvKPTXhqjEM4lOggifWltrgNFzLPUE2v2kYaIouPQWD/gqPDY2XlR3NqILeuFgD1VgerP/VdU&#10;jafXl+1dtZkfNodRfiQct4vq6NzlxfRwD0Zokv/lv/azd3Cj9vqLAs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PY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BsIA&#10;AADbAAAADwAAAGRycy9kb3ducmV2LnhtbESPT4vCMBTE7wt+h/AEL8ua1t0t2jWKCMJedf+cH82z&#10;Kdu8lCTa6qc3grDHYWZ+wyzXg23FmXxoHCvIpxkI4srphmsF31+7lzmIEJE1to5JwYUCrFejpyWW&#10;2vW8p/Mh1iJBOJSowMTYlVKGypDFMHUdcfKOzluMSfpaao99gttWzrKskBYbTgsGO9oaqv4OJ6vg&#10;tc+Lor/6xdviarq9+X3m7IeUmoyHzQeISEP8Dz/an1rBe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AQG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s28MA&#10;AADbAAAADwAAAGRycy9kb3ducmV2LnhtbESPQWvCQBSE7wX/w/IEb3WjoJToKipYSk81il6f2WcS&#10;zb5NsluT/ntXKHgcZuYbZr7sTCnu1LjCsoLRMAJBnFpdcKbgsN++f4BwHlljaZkU/JGD5aL3NsdY&#10;25Z3dE98JgKEXYwKcu+rWEqX5mTQDW1FHLyLbQz6IJtM6gbbADelHEfRVBosOCzkWNEmp/SW/BoF&#10;J13v0sSvP3823+f62E73dVtflRr0u9UMhKfOv8L/7S+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s28MAAADbAAAADwAAAAAAAAAAAAAAAACYAgAAZHJzL2Rv&#10;d25yZXYueG1sUEsFBgAAAAAEAAQA9QAAAIg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kMMUA&#10;AADbAAAADwAAAGRycy9kb3ducmV2LnhtbESPQWvCQBSE70L/w/IKveluWxSJbkIpWPWgYGyF3l6z&#10;r0lo9m3IbjX+e1cQPA4z8w0zz3rbiCN1vnas4XmkQBAXztRcavjcL4ZTED4gG2wck4YzecjSh8Ec&#10;E+NOvKNjHkoRIewT1FCF0CZS+qIii37kWuLo/brOYoiyK6Xp8BThtpEvSk2kxZrjQoUtvVdU/OX/&#10;VsMh37vz+kt9rDdmYX620+W3apdaPz32bzMQgfpwD9/aK6Nh/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GQw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xGMQA&#10;AADbAAAADwAAAGRycy9kb3ducmV2LnhtbESP3WrCQBSE7wt9h+UUvNON1RaNrlJFRak3/jzAIXtM&#10;gtmzMbsm8e3dgtDLYWa+Yabz1hSipsrllhX0exEI4sTqnFMF59O6OwLhPLLGwjIpeJCD+ez9bYqx&#10;tg0fqD76VAQIuxgVZN6XsZQuycig69mSOHgXWxn0QVap1BU2AW4K+RlF39JgzmEhw5KWGSXX490o&#10;2DS/dnzVZr+7reiyON2Hg369Varz0f5MQHhq/X/41d5qBV9D+Ps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Rj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GlcQA&#10;AADbAAAADwAAAGRycy9kb3ducmV2LnhtbESPQWsCMRSE7wX/Q3iF3mpWQZGtUVqx0MIqqBU8PjbP&#10;3aWblyVJ1/TfG0HwOMzMN8x8GU0renK+saxgNMxAEJdWN1wp+Dl8vs5A+ICssbVMCv7Jw3IxeJpj&#10;ru2Fd9TvQyUShH2OCuoQulxKX9Zk0A9tR5y8s3UGQ5KuktrhJcFNK8dZNpUGG04LNXa0qqn83f8Z&#10;Bd9m/VEcw3njRl3fT4sibotTVOrlOb6/gQgUwyN8b39pBZM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hpX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0" w:rsidRDefault="008A3107">
    <w:pPr>
      <w:pStyle w:val="Header"/>
    </w:pPr>
    <w:r>
      <w:rPr>
        <w:noProof/>
      </w:rPr>
      <w:drawing>
        <wp:inline distT="0" distB="0" distL="0" distR="0" wp14:anchorId="0ABE3D4F" wp14:editId="7A4A94FB">
          <wp:extent cx="1168100" cy="763524"/>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SCT_ltrhd_logo.jpg"/>
                  <pic:cNvPicPr/>
                </pic:nvPicPr>
                <pic:blipFill>
                  <a:blip r:embed="rId1">
                    <a:extLst>
                      <a:ext uri="{28A0092B-C50C-407E-A947-70E740481C1C}">
                        <a14:useLocalDpi xmlns:a14="http://schemas.microsoft.com/office/drawing/2010/main" val="0"/>
                      </a:ext>
                    </a:extLst>
                  </a:blip>
                  <a:stretch>
                    <a:fillRect/>
                  </a:stretch>
                </pic:blipFill>
                <pic:spPr>
                  <a:xfrm>
                    <a:off x="0" y="0"/>
                    <a:ext cx="1168100" cy="7635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BF"/>
    <w:rsid w:val="0003798E"/>
    <w:rsid w:val="00047E43"/>
    <w:rsid w:val="00065295"/>
    <w:rsid w:val="00087030"/>
    <w:rsid w:val="00144B24"/>
    <w:rsid w:val="001701C4"/>
    <w:rsid w:val="001850A9"/>
    <w:rsid w:val="001A183F"/>
    <w:rsid w:val="00253B9D"/>
    <w:rsid w:val="00293B83"/>
    <w:rsid w:val="00295936"/>
    <w:rsid w:val="002A4640"/>
    <w:rsid w:val="002B444C"/>
    <w:rsid w:val="0038539E"/>
    <w:rsid w:val="004242EC"/>
    <w:rsid w:val="0043145A"/>
    <w:rsid w:val="004416AD"/>
    <w:rsid w:val="00474259"/>
    <w:rsid w:val="00485AD4"/>
    <w:rsid w:val="004A73B6"/>
    <w:rsid w:val="004E4B02"/>
    <w:rsid w:val="005B42DF"/>
    <w:rsid w:val="005C1864"/>
    <w:rsid w:val="005E79E1"/>
    <w:rsid w:val="00603BFF"/>
    <w:rsid w:val="006A3CE7"/>
    <w:rsid w:val="0070673F"/>
    <w:rsid w:val="00712BD3"/>
    <w:rsid w:val="00772285"/>
    <w:rsid w:val="008738BF"/>
    <w:rsid w:val="008A188A"/>
    <w:rsid w:val="008A3107"/>
    <w:rsid w:val="008C3BA8"/>
    <w:rsid w:val="009037BA"/>
    <w:rsid w:val="009C4748"/>
    <w:rsid w:val="00A16782"/>
    <w:rsid w:val="00A246DB"/>
    <w:rsid w:val="00A43D16"/>
    <w:rsid w:val="00A56D1A"/>
    <w:rsid w:val="00A64585"/>
    <w:rsid w:val="00B44E34"/>
    <w:rsid w:val="00B45989"/>
    <w:rsid w:val="00BC2A58"/>
    <w:rsid w:val="00C90B1A"/>
    <w:rsid w:val="00C92E96"/>
    <w:rsid w:val="00CB5293"/>
    <w:rsid w:val="00D26F60"/>
    <w:rsid w:val="00DC5EEE"/>
    <w:rsid w:val="00E22177"/>
    <w:rsid w:val="00E62D09"/>
    <w:rsid w:val="00EB09DE"/>
    <w:rsid w:val="00EB3076"/>
    <w:rsid w:val="00ED349C"/>
    <w:rsid w:val="00F2556B"/>
    <w:rsid w:val="00F31E8E"/>
    <w:rsid w:val="00F53F86"/>
    <w:rsid w:val="00FA0A64"/>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5D0B15-3C5E-49C9-A96D-157373EF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A64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Mgr\AppData\Local\Microsoft\Windows\INetCache\Content.Outlook\UU6E8WAM\CPA%20Letterhead%20-%202017.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 Letterhead - 2017.dotx</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OfficeMgr</dc:creator>
  <cp:keywords/>
  <dc:description/>
  <cp:lastModifiedBy>SalvatoreJR</cp:lastModifiedBy>
  <cp:revision>4</cp:revision>
  <cp:lastPrinted>2018-10-25T16:50:00Z</cp:lastPrinted>
  <dcterms:created xsi:type="dcterms:W3CDTF">2018-10-30T14:48:00Z</dcterms:created>
  <dcterms:modified xsi:type="dcterms:W3CDTF">2018-10-30T14:48:00Z</dcterms:modified>
  <cp:contentStatus/>
</cp:coreProperties>
</file>