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Default="00A5206B">
      <w:bookmarkStart w:id="0" w:name="_GoBack"/>
      <w:bookmarkEnd w:id="0"/>
      <w:r>
        <w:t>Connecticut Pilot Commission Regular Public Meeting</w:t>
      </w:r>
    </w:p>
    <w:p w:rsidR="00A5206B" w:rsidRDefault="00A5206B">
      <w:r>
        <w:t>Tuesday</w:t>
      </w:r>
      <w:r w:rsidR="008152E9">
        <w:t xml:space="preserve"> Ju</w:t>
      </w:r>
      <w:r w:rsidR="00D033D5">
        <w:t>ly</w:t>
      </w:r>
      <w:r w:rsidR="008152E9">
        <w:t xml:space="preserve"> 1</w:t>
      </w:r>
      <w:r w:rsidR="00D033D5">
        <w:t>7</w:t>
      </w:r>
      <w:r w:rsidR="00D033D5" w:rsidRPr="00D033D5">
        <w:rPr>
          <w:vertAlign w:val="superscript"/>
        </w:rPr>
        <w:t>th</w:t>
      </w:r>
      <w:r w:rsidR="00D033D5">
        <w:t>,</w:t>
      </w:r>
      <w:r>
        <w:t xml:space="preserve"> 201</w:t>
      </w:r>
      <w:r w:rsidR="00037320">
        <w:t>8</w:t>
      </w:r>
    </w:p>
    <w:p w:rsidR="00A5206B" w:rsidRDefault="00D033D5">
      <w:r>
        <w:t>New Haven Regional Training Academy</w:t>
      </w:r>
    </w:p>
    <w:p w:rsidR="00A5206B" w:rsidRDefault="008152E9">
      <w:r>
        <w:t xml:space="preserve">New </w:t>
      </w:r>
      <w:r w:rsidR="00D033D5">
        <w:t>Haven</w:t>
      </w:r>
      <w:r w:rsidR="00A5206B">
        <w:t>, CT</w:t>
      </w:r>
    </w:p>
    <w:p w:rsidR="00A5206B" w:rsidRDefault="00A5206B"/>
    <w:p w:rsidR="00A5206B" w:rsidRDefault="00A5206B">
      <w:r>
        <w:t>Summary Report</w:t>
      </w:r>
    </w:p>
    <w:p w:rsidR="00A5206B" w:rsidRDefault="00D033D5" w:rsidP="00A5206B">
      <w:r>
        <w:t>Draft – Not approved</w:t>
      </w:r>
      <w:r w:rsidR="004048A4">
        <w:t xml:space="preserve"> </w:t>
      </w:r>
    </w:p>
    <w:p w:rsidR="00A5206B" w:rsidRDefault="00A5206B" w:rsidP="00A5206B"/>
    <w:p w:rsidR="00A5206B" w:rsidRDefault="00A5206B" w:rsidP="00A5206B">
      <w:pPr>
        <w:pStyle w:val="ListParagraph"/>
        <w:numPr>
          <w:ilvl w:val="0"/>
          <w:numId w:val="25"/>
        </w:numPr>
      </w:pPr>
      <w:r>
        <w:t>Call to Order – The public meeting was called to order by Chairman Bill Gash at 09:0</w:t>
      </w:r>
      <w:r w:rsidR="00D033D5">
        <w:t>0</w:t>
      </w:r>
      <w:r>
        <w:t xml:space="preserve"> am.  Sign in sheets were provided.  In addition to the Chairman, the following CPC members atten</w:t>
      </w:r>
      <w:r w:rsidR="008152E9">
        <w:t xml:space="preserve">ded:  Charles Beck, Mike </w:t>
      </w:r>
      <w:proofErr w:type="spellStart"/>
      <w:r w:rsidR="008152E9">
        <w:t>Peszke</w:t>
      </w:r>
      <w:proofErr w:type="spellEnd"/>
      <w:r w:rsidR="00D033D5">
        <w:t xml:space="preserve">, Wynne </w:t>
      </w:r>
      <w:proofErr w:type="spellStart"/>
      <w:r w:rsidR="00D033D5">
        <w:t>Bohonnon</w:t>
      </w:r>
      <w:proofErr w:type="spellEnd"/>
      <w:r w:rsidR="00D033D5">
        <w:t xml:space="preserve">, Dave </w:t>
      </w:r>
      <w:proofErr w:type="spellStart"/>
      <w:r w:rsidR="00D033D5">
        <w:t>Pohyrolo</w:t>
      </w:r>
      <w:proofErr w:type="spellEnd"/>
      <w:r w:rsidR="00D033D5">
        <w:t xml:space="preserve">, </w:t>
      </w:r>
      <w:proofErr w:type="gramStart"/>
      <w:r w:rsidR="00D033D5">
        <w:t>Mike</w:t>
      </w:r>
      <w:r w:rsidR="0013648A">
        <w:t xml:space="preserve"> </w:t>
      </w:r>
      <w:r w:rsidR="00D033D5">
        <w:t xml:space="preserve"> </w:t>
      </w:r>
      <w:proofErr w:type="spellStart"/>
      <w:r w:rsidR="00D033D5">
        <w:t>Eisele</w:t>
      </w:r>
      <w:proofErr w:type="spellEnd"/>
      <w:proofErr w:type="gramEnd"/>
      <w:r w:rsidR="005A12C7">
        <w:t xml:space="preserve">.  Also in attendance were:  </w:t>
      </w:r>
      <w:r w:rsidR="00D033D5">
        <w:t>Joe Salvatore</w:t>
      </w:r>
      <w:r w:rsidR="008152E9">
        <w:t xml:space="preserve"> and </w:t>
      </w:r>
      <w:r w:rsidR="00D033D5">
        <w:t>Reese Mitchell</w:t>
      </w:r>
      <w:r>
        <w:t>.</w:t>
      </w:r>
    </w:p>
    <w:p w:rsidR="00CB7672" w:rsidRDefault="00CB7672" w:rsidP="00CB2F2A">
      <w:pPr>
        <w:pStyle w:val="ListParagraph"/>
        <w:ind w:left="360"/>
      </w:pPr>
    </w:p>
    <w:p w:rsidR="008152E9" w:rsidRDefault="00A5206B" w:rsidP="008152E9">
      <w:pPr>
        <w:pStyle w:val="ListParagraph"/>
        <w:numPr>
          <w:ilvl w:val="0"/>
          <w:numId w:val="25"/>
        </w:numPr>
      </w:pPr>
      <w:r>
        <w:t xml:space="preserve">Summary Report – </w:t>
      </w:r>
      <w:r w:rsidR="000938A7">
        <w:t xml:space="preserve">May 2018 </w:t>
      </w:r>
      <w:r w:rsidR="00D033D5">
        <w:t xml:space="preserve">meeting summary </w:t>
      </w:r>
      <w:r w:rsidR="00E05482">
        <w:t>approv</w:t>
      </w:r>
      <w:r w:rsidR="00D033D5">
        <w:t xml:space="preserve">ed.  (Dave </w:t>
      </w:r>
      <w:proofErr w:type="spellStart"/>
      <w:r w:rsidR="00D033D5">
        <w:t>Pohyrolo</w:t>
      </w:r>
      <w:proofErr w:type="spellEnd"/>
      <w:r w:rsidR="00D033D5">
        <w:t xml:space="preserve"> abstained)</w:t>
      </w:r>
    </w:p>
    <w:p w:rsidR="00CF3E4D" w:rsidRDefault="00CF3E4D" w:rsidP="00CF3E4D">
      <w:pPr>
        <w:pStyle w:val="ListParagraph"/>
      </w:pPr>
    </w:p>
    <w:p w:rsidR="00280143" w:rsidRDefault="0090625E" w:rsidP="00CB7672">
      <w:pPr>
        <w:pStyle w:val="ListParagraph"/>
        <w:numPr>
          <w:ilvl w:val="0"/>
          <w:numId w:val="25"/>
        </w:numPr>
      </w:pPr>
      <w:r>
        <w:t>Public Comments –</w:t>
      </w:r>
      <w:r w:rsidR="00D033D5">
        <w:t xml:space="preserve"> Reese Mitchell introduced himself.  Wynne </w:t>
      </w:r>
      <w:proofErr w:type="spellStart"/>
      <w:r w:rsidR="00D033D5">
        <w:t>Bohonnon</w:t>
      </w:r>
      <w:proofErr w:type="spellEnd"/>
      <w:r w:rsidR="00D033D5">
        <w:t xml:space="preserve"> suggested that he attend the CPC meeting.</w:t>
      </w:r>
    </w:p>
    <w:p w:rsidR="00CB7672" w:rsidRDefault="00CB7672" w:rsidP="00CB7672">
      <w:pPr>
        <w:pStyle w:val="ListParagraph"/>
      </w:pPr>
    </w:p>
    <w:p w:rsidR="00E753EB" w:rsidRDefault="00CB7672" w:rsidP="00CB7672">
      <w:pPr>
        <w:pStyle w:val="ListParagraph"/>
        <w:numPr>
          <w:ilvl w:val="0"/>
          <w:numId w:val="25"/>
        </w:numPr>
      </w:pPr>
      <w:r>
        <w:t xml:space="preserve"> </w:t>
      </w:r>
      <w:r w:rsidR="005A12C7">
        <w:t>U.S. Coast Guard –</w:t>
      </w:r>
      <w:r w:rsidR="0013648A">
        <w:t xml:space="preserve"> CDR Mauree</w:t>
      </w:r>
      <w:r w:rsidR="00B54D3A">
        <w:t>n Johnson, USCG, of SECTOR LIS wa</w:t>
      </w:r>
      <w:r w:rsidR="0013648A">
        <w:t xml:space="preserve">s introduced and asked to pass on any information that SECTOR LIS has for the CPC.  CDR Johnson </w:t>
      </w:r>
      <w:r w:rsidR="00B54D3A">
        <w:t>was</w:t>
      </w:r>
      <w:r w:rsidR="0013648A">
        <w:t xml:space="preserve"> also told that the discussion </w:t>
      </w:r>
      <w:r w:rsidR="00221219">
        <w:t xml:space="preserve">planned under continuing business </w:t>
      </w:r>
      <w:r w:rsidR="0013648A">
        <w:t xml:space="preserve">will include </w:t>
      </w:r>
      <w:r w:rsidR="00221219">
        <w:t xml:space="preserve">further discussion based on </w:t>
      </w:r>
      <w:r w:rsidR="0013648A">
        <w:t xml:space="preserve">a recent report from a marine pilot regarding recreational traffic encroaching on the shipping channel at a critical point.  CDR Johnson responded that she was aware of the concern and had reviewed email that had been passed recently. </w:t>
      </w:r>
      <w:r w:rsidR="00221219">
        <w:t xml:space="preserve">  CDR Johnson briefed the commission on recent (summer time) and ongoing response action and preventative action taken by SECTOR LIS.  There is a strong outreach mission to a broad variety of stakeholders</w:t>
      </w:r>
      <w:r w:rsidR="006F590D">
        <w:t xml:space="preserve"> by USCG, DEEP, and other water safety groups</w:t>
      </w:r>
      <w:r w:rsidR="00221219">
        <w:t xml:space="preserve"> focused on the </w:t>
      </w:r>
      <w:r w:rsidR="006F590D">
        <w:t>growing waterway</w:t>
      </w:r>
      <w:r w:rsidR="006B7545">
        <w:t xml:space="preserve"> usage by kayak and SUP (Stand </w:t>
      </w:r>
      <w:proofErr w:type="gramStart"/>
      <w:r w:rsidR="006B7545">
        <w:t>Up</w:t>
      </w:r>
      <w:proofErr w:type="gramEnd"/>
      <w:r w:rsidR="006B7545">
        <w:t xml:space="preserve"> Paddleboard) operators</w:t>
      </w:r>
      <w:r w:rsidR="006F590D">
        <w:t xml:space="preserve">.   Many of these operators have minimal training, and for many, this is their first time out on the waterways.  CDR Johnson noted that this message is </w:t>
      </w:r>
      <w:r w:rsidR="00D461D0">
        <w:t>of</w:t>
      </w:r>
      <w:r w:rsidR="006F590D">
        <w:t xml:space="preserve"> life and death importan</w:t>
      </w:r>
      <w:r w:rsidR="00D461D0">
        <w:t xml:space="preserve">ce and by getting out to the marinas, retailers, kayak rental stores and boat launches the operators will be exposed to proper and safe operating procedures which will lead to more enjoyable and safe waterways.   </w:t>
      </w:r>
      <w:r w:rsidR="006F590D">
        <w:t xml:space="preserve">       </w:t>
      </w:r>
      <w:r w:rsidR="00221219">
        <w:t xml:space="preserve">   </w:t>
      </w:r>
      <w:r w:rsidR="0013648A">
        <w:t xml:space="preserve"> </w:t>
      </w:r>
    </w:p>
    <w:p w:rsidR="00E753EB" w:rsidRDefault="00E753EB" w:rsidP="00E753EB">
      <w:pPr>
        <w:pStyle w:val="ListParagraph"/>
      </w:pPr>
    </w:p>
    <w:p w:rsidR="00693A23" w:rsidRDefault="00693A23" w:rsidP="00A5206B">
      <w:pPr>
        <w:pStyle w:val="ListParagraph"/>
        <w:numPr>
          <w:ilvl w:val="0"/>
          <w:numId w:val="25"/>
        </w:numPr>
      </w:pPr>
      <w:r>
        <w:t>Continuing Business</w:t>
      </w:r>
    </w:p>
    <w:p w:rsidR="009F4F65" w:rsidRDefault="00693A23" w:rsidP="009F4F65">
      <w:pPr>
        <w:pStyle w:val="ListParagraph"/>
        <w:numPr>
          <w:ilvl w:val="0"/>
          <w:numId w:val="26"/>
        </w:numPr>
      </w:pPr>
      <w:r>
        <w:t xml:space="preserve">Apprentice Pilot Updates – </w:t>
      </w:r>
      <w:r w:rsidR="0072204F">
        <w:t xml:space="preserve">Mike </w:t>
      </w:r>
      <w:proofErr w:type="spellStart"/>
      <w:r w:rsidR="0072204F">
        <w:t>Peszke</w:t>
      </w:r>
      <w:proofErr w:type="spellEnd"/>
      <w:r w:rsidR="0072204F">
        <w:t xml:space="preserve"> reported again that </w:t>
      </w:r>
      <w:r w:rsidR="00B24A67">
        <w:t>Sean Mead</w:t>
      </w:r>
      <w:r w:rsidR="0072204F">
        <w:t>e</w:t>
      </w:r>
      <w:r w:rsidR="009F4F65">
        <w:t xml:space="preserve"> </w:t>
      </w:r>
      <w:r w:rsidR="0072204F">
        <w:t xml:space="preserve">is </w:t>
      </w:r>
      <w:r w:rsidR="009F4F65">
        <w:t>still on track</w:t>
      </w:r>
      <w:r w:rsidR="0072204F">
        <w:t xml:space="preserve"> to submit an application this summer.</w:t>
      </w:r>
    </w:p>
    <w:p w:rsidR="0072204F" w:rsidRDefault="00C87131" w:rsidP="00F603AA">
      <w:pPr>
        <w:pStyle w:val="ListParagraph"/>
        <w:numPr>
          <w:ilvl w:val="0"/>
          <w:numId w:val="26"/>
        </w:numPr>
      </w:pPr>
      <w:r>
        <w:t>R</w:t>
      </w:r>
      <w:r w:rsidR="00065849">
        <w:t>otation System Executive Board (RSEB)</w:t>
      </w:r>
      <w:r>
        <w:t xml:space="preserve"> -   </w:t>
      </w:r>
      <w:r w:rsidR="009F4F65">
        <w:t>RSEB has not met</w:t>
      </w:r>
      <w:r w:rsidR="0072204F">
        <w:t>.</w:t>
      </w:r>
    </w:p>
    <w:p w:rsidR="003F13BA" w:rsidRDefault="0072204F" w:rsidP="00F603AA">
      <w:pPr>
        <w:pStyle w:val="ListParagraph"/>
        <w:numPr>
          <w:ilvl w:val="0"/>
          <w:numId w:val="26"/>
        </w:numPr>
      </w:pPr>
      <w:r>
        <w:t>New Haven Kayak / recreational</w:t>
      </w:r>
      <w:r w:rsidR="00293908">
        <w:t xml:space="preserve"> </w:t>
      </w:r>
      <w:proofErr w:type="gramStart"/>
      <w:r>
        <w:t>Vessel</w:t>
      </w:r>
      <w:r w:rsidR="00293908">
        <w:t xml:space="preserve">  </w:t>
      </w:r>
      <w:r>
        <w:t>Traffic</w:t>
      </w:r>
      <w:proofErr w:type="gramEnd"/>
      <w:r>
        <w:t xml:space="preserve">  - </w:t>
      </w:r>
      <w:r w:rsidR="00293908">
        <w:t xml:space="preserve">Chairman Gash opened the discussion and was joined by several commissioners, CDR Johnson and Joe Salvatore.  The discussion produced some meaningful dialog and information on meetings that had </w:t>
      </w:r>
      <w:r w:rsidR="007B56BC">
        <w:t xml:space="preserve">taken place where this issue was discussed.  Commissioner </w:t>
      </w:r>
      <w:proofErr w:type="spellStart"/>
      <w:r w:rsidR="007B56BC">
        <w:t>Peszke</w:t>
      </w:r>
      <w:proofErr w:type="spellEnd"/>
      <w:r w:rsidR="007B56BC">
        <w:t xml:space="preserve"> confirmed that a Security call is given on the VHF when a commercial vessel under pilotage is entering New Haven Harbor channel.  CDR Johnson pointed out that vessels under a certain </w:t>
      </w:r>
      <w:proofErr w:type="gramStart"/>
      <w:r w:rsidR="007B56BC">
        <w:t>size  are</w:t>
      </w:r>
      <w:proofErr w:type="gramEnd"/>
      <w:r w:rsidR="007B56BC">
        <w:t xml:space="preserve"> not equipped with VHF, and Security calls can be</w:t>
      </w:r>
      <w:r w:rsidR="00834EED">
        <w:t xml:space="preserve"> missed by recreational vessels.  USCG is always monitoring VHF from the SECTOR command center.  The discussion pointed out that there is a big difference between the recreational fishing vessels out by the breakwater entrance, and the SUP and kayak traffic that may develop in closer to the marine terminals.  Several suggestions were made on continuing education and outreach for the </w:t>
      </w:r>
      <w:r w:rsidR="00290783">
        <w:t xml:space="preserve">increasing number of kayak and SUP operators expected in New Haven harbor </w:t>
      </w:r>
      <w:r w:rsidR="00290783">
        <w:lastRenderedPageBreak/>
        <w:t xml:space="preserve">due to the recent opening of the relocated boathouse.   CDR Johnson provided an organizational breakdown for the boathouse and explained that although it will be operated by a private entity, there is also a lot of space reserved for the public to launch vessels and visit on a transient basis.  </w:t>
      </w:r>
      <w:r w:rsidR="00B97ABE">
        <w:t xml:space="preserve">CDR Johnson emphasized that pilots should hail USCG on the VHF whenever they were concerned about the safety of navigation in New Haven harbor and the approaches, including large groups of kayaks getting close to the channel.   </w:t>
      </w:r>
      <w:r w:rsidR="00290783">
        <w:t xml:space="preserve"> </w:t>
      </w:r>
      <w:r w:rsidR="003F13BA">
        <w:tab/>
      </w:r>
      <w:r w:rsidR="003F13BA">
        <w:tab/>
      </w:r>
      <w:r w:rsidR="003F13BA">
        <w:tab/>
      </w:r>
      <w:r w:rsidR="003F13BA">
        <w:tab/>
      </w:r>
      <w:r w:rsidR="003F13BA">
        <w:tab/>
      </w:r>
    </w:p>
    <w:p w:rsidR="00A5206B" w:rsidRDefault="00006D71" w:rsidP="00DF5810">
      <w:pPr>
        <w:pStyle w:val="ListParagraph"/>
        <w:ind w:left="1350"/>
      </w:pPr>
      <w:r>
        <w:t xml:space="preserve">      </w:t>
      </w:r>
      <w:r w:rsidR="001D55C4">
        <w:tab/>
        <w:t xml:space="preserve">  </w:t>
      </w:r>
      <w:r w:rsidR="00693A23">
        <w:t xml:space="preserve">  </w:t>
      </w:r>
      <w:r w:rsidR="00AD1CC2">
        <w:t xml:space="preserve">  </w:t>
      </w:r>
      <w:r w:rsidR="0090625E">
        <w:t xml:space="preserve">   </w:t>
      </w:r>
      <w:r w:rsidR="00A5206B">
        <w:t xml:space="preserve">  </w:t>
      </w:r>
    </w:p>
    <w:p w:rsidR="00C75439" w:rsidRDefault="00C14756" w:rsidP="00DF5810">
      <w:pPr>
        <w:pStyle w:val="ListParagraph"/>
        <w:numPr>
          <w:ilvl w:val="0"/>
          <w:numId w:val="27"/>
        </w:numPr>
      </w:pPr>
      <w:r>
        <w:t>Executive Session</w:t>
      </w:r>
      <w:r w:rsidR="0076486A">
        <w:t xml:space="preserve"> – </w:t>
      </w:r>
      <w:r w:rsidR="00C75439">
        <w:t xml:space="preserve"> n/a</w:t>
      </w:r>
    </w:p>
    <w:p w:rsidR="00C14756" w:rsidRDefault="00993C97" w:rsidP="00C75439">
      <w:pPr>
        <w:pStyle w:val="ListParagraph"/>
      </w:pPr>
      <w:r>
        <w:t xml:space="preserve">  </w:t>
      </w:r>
      <w:r w:rsidR="00D03A22">
        <w:t xml:space="preserve"> </w:t>
      </w:r>
    </w:p>
    <w:p w:rsidR="00A5206B" w:rsidRDefault="00C14756" w:rsidP="0076486A">
      <w:pPr>
        <w:pStyle w:val="ListParagraph"/>
        <w:numPr>
          <w:ilvl w:val="0"/>
          <w:numId w:val="27"/>
        </w:numPr>
      </w:pPr>
      <w:r>
        <w:t xml:space="preserve">Adjourn - </w:t>
      </w:r>
      <w:r w:rsidR="0076486A">
        <w:t xml:space="preserve">  </w:t>
      </w:r>
      <w:r w:rsidR="006A03B5">
        <w:t>The meeting was</w:t>
      </w:r>
      <w:r>
        <w:t xml:space="preserve"> adjourned at </w:t>
      </w:r>
      <w:r w:rsidR="00293908">
        <w:t>09:22</w:t>
      </w:r>
      <w:r w:rsidR="0039544F">
        <w:t xml:space="preserve"> am</w:t>
      </w:r>
      <w:r>
        <w:t xml:space="preserve">.  </w:t>
      </w:r>
    </w:p>
    <w:sectPr w:rsidR="00A5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B92B2D"/>
    <w:multiLevelType w:val="hybridMultilevel"/>
    <w:tmpl w:val="951CC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6A26E46"/>
    <w:multiLevelType w:val="hybridMultilevel"/>
    <w:tmpl w:val="A8BEEB3E"/>
    <w:lvl w:ilvl="0" w:tplc="5A18B15C">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DB067E"/>
    <w:multiLevelType w:val="hybridMultilevel"/>
    <w:tmpl w:val="D1DEE0C2"/>
    <w:lvl w:ilvl="0" w:tplc="7096C34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CB3526"/>
    <w:multiLevelType w:val="hybridMultilevel"/>
    <w:tmpl w:val="82186D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C46070D"/>
    <w:multiLevelType w:val="hybridMultilevel"/>
    <w:tmpl w:val="82DCA2B2"/>
    <w:lvl w:ilvl="0" w:tplc="16E84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9084FDF"/>
    <w:multiLevelType w:val="hybridMultilevel"/>
    <w:tmpl w:val="A094D1B2"/>
    <w:lvl w:ilvl="0" w:tplc="8EC4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D9B4492"/>
    <w:multiLevelType w:val="hybridMultilevel"/>
    <w:tmpl w:val="13505C0E"/>
    <w:lvl w:ilvl="0" w:tplc="4C3C1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60124BF4"/>
    <w:multiLevelType w:val="hybridMultilevel"/>
    <w:tmpl w:val="058AEAA2"/>
    <w:lvl w:ilvl="0" w:tplc="4F7EF950">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9">
    <w:nsid w:val="62907938"/>
    <w:multiLevelType w:val="hybridMultilevel"/>
    <w:tmpl w:val="A8984B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0"/>
  </w:num>
  <w:num w:numId="4">
    <w:abstractNumId w:val="30"/>
  </w:num>
  <w:num w:numId="5">
    <w:abstractNumId w:val="14"/>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7"/>
  </w:num>
  <w:num w:numId="21">
    <w:abstractNumId w:val="22"/>
  </w:num>
  <w:num w:numId="22">
    <w:abstractNumId w:val="12"/>
  </w:num>
  <w:num w:numId="23">
    <w:abstractNumId w:val="31"/>
  </w:num>
  <w:num w:numId="24">
    <w:abstractNumId w:val="24"/>
  </w:num>
  <w:num w:numId="25">
    <w:abstractNumId w:val="11"/>
  </w:num>
  <w:num w:numId="26">
    <w:abstractNumId w:val="15"/>
  </w:num>
  <w:num w:numId="27">
    <w:abstractNumId w:val="19"/>
  </w:num>
  <w:num w:numId="28">
    <w:abstractNumId w:val="16"/>
  </w:num>
  <w:num w:numId="29">
    <w:abstractNumId w:val="29"/>
  </w:num>
  <w:num w:numId="30">
    <w:abstractNumId w:val="21"/>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6B"/>
    <w:rsid w:val="00006D71"/>
    <w:rsid w:val="00037320"/>
    <w:rsid w:val="00050265"/>
    <w:rsid w:val="00065849"/>
    <w:rsid w:val="000938A7"/>
    <w:rsid w:val="000E1510"/>
    <w:rsid w:val="00117014"/>
    <w:rsid w:val="0013648A"/>
    <w:rsid w:val="001A5E5C"/>
    <w:rsid w:val="001D55C4"/>
    <w:rsid w:val="001E0359"/>
    <w:rsid w:val="00217949"/>
    <w:rsid w:val="00221219"/>
    <w:rsid w:val="00273C4A"/>
    <w:rsid w:val="00280143"/>
    <w:rsid w:val="00290783"/>
    <w:rsid w:val="00293908"/>
    <w:rsid w:val="0039544F"/>
    <w:rsid w:val="003C5579"/>
    <w:rsid w:val="003F13BA"/>
    <w:rsid w:val="004048A4"/>
    <w:rsid w:val="00486A37"/>
    <w:rsid w:val="004F43DB"/>
    <w:rsid w:val="0056735C"/>
    <w:rsid w:val="00580974"/>
    <w:rsid w:val="005A12C7"/>
    <w:rsid w:val="00606CFB"/>
    <w:rsid w:val="00645252"/>
    <w:rsid w:val="00647D8D"/>
    <w:rsid w:val="00693A23"/>
    <w:rsid w:val="006968F3"/>
    <w:rsid w:val="006A03B5"/>
    <w:rsid w:val="006A05A4"/>
    <w:rsid w:val="006B7545"/>
    <w:rsid w:val="006C32D4"/>
    <w:rsid w:val="006D3D74"/>
    <w:rsid w:val="006F590D"/>
    <w:rsid w:val="0072204F"/>
    <w:rsid w:val="00733109"/>
    <w:rsid w:val="00734271"/>
    <w:rsid w:val="00741D3B"/>
    <w:rsid w:val="007505AF"/>
    <w:rsid w:val="00754B9D"/>
    <w:rsid w:val="0076486A"/>
    <w:rsid w:val="00771758"/>
    <w:rsid w:val="007B4BF5"/>
    <w:rsid w:val="007B56BC"/>
    <w:rsid w:val="007D0C17"/>
    <w:rsid w:val="007E5166"/>
    <w:rsid w:val="008152E9"/>
    <w:rsid w:val="00834EED"/>
    <w:rsid w:val="00863C15"/>
    <w:rsid w:val="0090625E"/>
    <w:rsid w:val="00965BD3"/>
    <w:rsid w:val="00993C97"/>
    <w:rsid w:val="009C0C87"/>
    <w:rsid w:val="009F4F65"/>
    <w:rsid w:val="00A343B4"/>
    <w:rsid w:val="00A5206B"/>
    <w:rsid w:val="00A9204E"/>
    <w:rsid w:val="00AD1CC2"/>
    <w:rsid w:val="00B24A67"/>
    <w:rsid w:val="00B355D3"/>
    <w:rsid w:val="00B3646C"/>
    <w:rsid w:val="00B54D3A"/>
    <w:rsid w:val="00B55431"/>
    <w:rsid w:val="00B725C1"/>
    <w:rsid w:val="00B97ABE"/>
    <w:rsid w:val="00BA5DAF"/>
    <w:rsid w:val="00BC5A80"/>
    <w:rsid w:val="00C0138D"/>
    <w:rsid w:val="00C10986"/>
    <w:rsid w:val="00C14756"/>
    <w:rsid w:val="00C14D3F"/>
    <w:rsid w:val="00C75439"/>
    <w:rsid w:val="00C87131"/>
    <w:rsid w:val="00CB2F2A"/>
    <w:rsid w:val="00CB7672"/>
    <w:rsid w:val="00CF0480"/>
    <w:rsid w:val="00CF3E4D"/>
    <w:rsid w:val="00CF6FCB"/>
    <w:rsid w:val="00D033D5"/>
    <w:rsid w:val="00D03A22"/>
    <w:rsid w:val="00D461D0"/>
    <w:rsid w:val="00DF186D"/>
    <w:rsid w:val="00DF41E1"/>
    <w:rsid w:val="00DF5810"/>
    <w:rsid w:val="00E05482"/>
    <w:rsid w:val="00E753EB"/>
    <w:rsid w:val="00EB116A"/>
    <w:rsid w:val="00EB62C7"/>
    <w:rsid w:val="00F06FB9"/>
    <w:rsid w:val="00F603AA"/>
    <w:rsid w:val="00F81FE0"/>
    <w:rsid w:val="00F90287"/>
    <w:rsid w:val="00FE44A3"/>
    <w:rsid w:val="00FF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A52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A5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sAT.CPA-STEVENS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StevensAT</dc:creator>
  <cp:lastModifiedBy>Pete</cp:lastModifiedBy>
  <cp:revision>2</cp:revision>
  <dcterms:created xsi:type="dcterms:W3CDTF">2018-09-25T14:57:00Z</dcterms:created>
  <dcterms:modified xsi:type="dcterms:W3CDTF">2018-09-25T14:57:00Z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