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</w:p>
    <w:p w:rsidR="00051F70" w:rsidRPr="00051F70" w:rsidRDefault="000857E5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TU</w:t>
      </w:r>
      <w:r w:rsidR="00C80D25">
        <w:rPr>
          <w:sz w:val="28"/>
          <w:szCs w:val="28"/>
        </w:rPr>
        <w:t xml:space="preserve">ESDAY OCTOBER </w:t>
      </w:r>
      <w:r>
        <w:rPr>
          <w:sz w:val="28"/>
          <w:szCs w:val="28"/>
        </w:rPr>
        <w:t>2</w:t>
      </w:r>
      <w:r w:rsidR="00C80D25">
        <w:rPr>
          <w:sz w:val="28"/>
          <w:szCs w:val="28"/>
        </w:rPr>
        <w:t>4, 2017 (1</w:t>
      </w:r>
      <w:r>
        <w:rPr>
          <w:sz w:val="28"/>
          <w:szCs w:val="28"/>
        </w:rPr>
        <w:t>0</w:t>
      </w:r>
      <w:r w:rsidR="00DF5707">
        <w:rPr>
          <w:sz w:val="28"/>
          <w:szCs w:val="28"/>
        </w:rPr>
        <w:t>:0</w:t>
      </w:r>
      <w:r w:rsidR="00051F70" w:rsidRPr="00051F70">
        <w:rPr>
          <w:sz w:val="28"/>
          <w:szCs w:val="28"/>
        </w:rPr>
        <w:t xml:space="preserve">0 </w:t>
      </w:r>
      <w:r>
        <w:rPr>
          <w:sz w:val="28"/>
          <w:szCs w:val="28"/>
        </w:rPr>
        <w:t>A</w:t>
      </w:r>
      <w:r w:rsidR="00051F70" w:rsidRPr="00051F70">
        <w:rPr>
          <w:sz w:val="28"/>
          <w:szCs w:val="28"/>
        </w:rPr>
        <w:t>.M.)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</w:p>
    <w:p w:rsidR="00051F70" w:rsidRDefault="000857E5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CT PORT AUTHORITY OFFICE</w:t>
      </w:r>
    </w:p>
    <w:p w:rsidR="000857E5" w:rsidRPr="00051F70" w:rsidRDefault="000857E5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455 BOSTON POST ROAD STE. 204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OLD SAYBROOK, CONNECTICUT  06475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</w:p>
    <w:p w:rsidR="00051F70" w:rsidRPr="00051F70" w:rsidRDefault="00D90AC0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Pr="00D90AC0" w:rsidRDefault="00051F70" w:rsidP="00D90A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0AC0">
        <w:rPr>
          <w:sz w:val="28"/>
          <w:szCs w:val="28"/>
        </w:rPr>
        <w:t>Call to Order.</w:t>
      </w:r>
    </w:p>
    <w:p w:rsidR="00D90AC0" w:rsidRDefault="00D90AC0" w:rsidP="00D90AC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Ms. Reemsnyder called the meeting to order at 10:01 a.m.</w:t>
      </w:r>
    </w:p>
    <w:p w:rsidR="00D90AC0" w:rsidRPr="00D90AC0" w:rsidRDefault="00D90AC0" w:rsidP="00D90AC0">
      <w:pPr>
        <w:pStyle w:val="ListParagraph"/>
        <w:ind w:left="1080"/>
        <w:rPr>
          <w:sz w:val="28"/>
          <w:szCs w:val="28"/>
        </w:rPr>
      </w:pPr>
    </w:p>
    <w:p w:rsidR="00051F70" w:rsidRPr="00D90AC0" w:rsidRDefault="00633B0A" w:rsidP="00D90A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0AC0">
        <w:rPr>
          <w:sz w:val="28"/>
          <w:szCs w:val="28"/>
        </w:rPr>
        <w:t>Public Participation relating to Agenda Items</w:t>
      </w:r>
      <w:r w:rsidR="00D90AC0">
        <w:rPr>
          <w:sz w:val="28"/>
          <w:szCs w:val="28"/>
        </w:rPr>
        <w:t>-None</w:t>
      </w:r>
    </w:p>
    <w:p w:rsidR="00D90AC0" w:rsidRDefault="00D90AC0" w:rsidP="00D90AC0">
      <w:pPr>
        <w:ind w:left="360"/>
        <w:rPr>
          <w:sz w:val="28"/>
          <w:szCs w:val="28"/>
        </w:rPr>
      </w:pPr>
    </w:p>
    <w:p w:rsidR="00633B0A" w:rsidRDefault="00D90AC0" w:rsidP="00D90A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0AC0">
        <w:rPr>
          <w:sz w:val="28"/>
          <w:szCs w:val="28"/>
        </w:rPr>
        <w:t>Financial Report</w:t>
      </w:r>
      <w:r>
        <w:rPr>
          <w:sz w:val="28"/>
          <w:szCs w:val="28"/>
        </w:rPr>
        <w:t xml:space="preserve"> – Ms. Reemsnyder noted that now we have a bookkeeper who will be organizing a chart of accounts. </w:t>
      </w:r>
    </w:p>
    <w:p w:rsidR="00D90AC0" w:rsidRPr="00D90AC0" w:rsidRDefault="00D90AC0" w:rsidP="00D90AC0">
      <w:pPr>
        <w:pStyle w:val="ListParagraph"/>
        <w:rPr>
          <w:sz w:val="28"/>
          <w:szCs w:val="28"/>
        </w:rPr>
      </w:pPr>
    </w:p>
    <w:p w:rsidR="00051F70" w:rsidRPr="00D90AC0" w:rsidRDefault="00051F70" w:rsidP="00D90A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0AC0">
        <w:rPr>
          <w:sz w:val="28"/>
          <w:szCs w:val="28"/>
        </w:rPr>
        <w:t>Blum</w:t>
      </w:r>
      <w:r w:rsidR="000F783D" w:rsidRPr="00D90AC0">
        <w:rPr>
          <w:sz w:val="28"/>
          <w:szCs w:val="28"/>
        </w:rPr>
        <w:t xml:space="preserve"> </w:t>
      </w:r>
      <w:r w:rsidRPr="00D90AC0">
        <w:rPr>
          <w:sz w:val="28"/>
          <w:szCs w:val="28"/>
        </w:rPr>
        <w:t>Sha</w:t>
      </w:r>
      <w:r w:rsidR="00633B0A" w:rsidRPr="00D90AC0">
        <w:rPr>
          <w:sz w:val="28"/>
          <w:szCs w:val="28"/>
        </w:rPr>
        <w:t>piro Audit Services Update</w:t>
      </w:r>
      <w:r w:rsidR="00D90AC0" w:rsidRPr="00D90AC0">
        <w:rPr>
          <w:sz w:val="28"/>
          <w:szCs w:val="28"/>
        </w:rPr>
        <w:t xml:space="preserve"> – Ms. Reemsnyder reported that Blum Shapiro is currently performing our audit and working with our bookkeeper. </w:t>
      </w:r>
      <w:r w:rsidR="00231FE2">
        <w:rPr>
          <w:sz w:val="28"/>
          <w:szCs w:val="28"/>
        </w:rPr>
        <w:t xml:space="preserve"> The audit is from July 1, 2016 through June 30, 2017.</w:t>
      </w:r>
    </w:p>
    <w:p w:rsidR="00D90AC0" w:rsidRPr="00D90AC0" w:rsidRDefault="00D90AC0" w:rsidP="00D90AC0">
      <w:pPr>
        <w:pStyle w:val="ListParagraph"/>
        <w:rPr>
          <w:sz w:val="28"/>
          <w:szCs w:val="28"/>
        </w:rPr>
      </w:pPr>
    </w:p>
    <w:p w:rsidR="005E1D52" w:rsidRPr="005E1D52" w:rsidRDefault="00051F70" w:rsidP="005E1D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1D52">
        <w:rPr>
          <w:sz w:val="28"/>
          <w:szCs w:val="28"/>
        </w:rPr>
        <w:t>Review and discuss 2018 Budget</w:t>
      </w:r>
      <w:r w:rsidR="00D90AC0" w:rsidRPr="005E1D52">
        <w:rPr>
          <w:sz w:val="28"/>
          <w:szCs w:val="28"/>
        </w:rPr>
        <w:t xml:space="preserve"> – The committee went through the 2017-2018 budget</w:t>
      </w:r>
      <w:r w:rsidR="00231FE2" w:rsidRPr="005E1D52">
        <w:rPr>
          <w:sz w:val="28"/>
          <w:szCs w:val="28"/>
        </w:rPr>
        <w:t xml:space="preserve">.  Capital maintenance and operations were discussed.  A motion </w:t>
      </w:r>
      <w:r w:rsidR="00231FE2" w:rsidRPr="005E1D52">
        <w:rPr>
          <w:sz w:val="28"/>
          <w:szCs w:val="28"/>
        </w:rPr>
        <w:lastRenderedPageBreak/>
        <w:t>to present the draft budget for recommendation to the full board</w:t>
      </w:r>
      <w:r w:rsidR="005E1D52" w:rsidRPr="005E1D52">
        <w:rPr>
          <w:sz w:val="28"/>
          <w:szCs w:val="28"/>
        </w:rPr>
        <w:t xml:space="preserve"> was made by Mr. Johnson, seconded by Mr. Juan and was so voted unanimously</w:t>
      </w:r>
    </w:p>
    <w:p w:rsidR="005E1D52" w:rsidRPr="005E1D52" w:rsidRDefault="005E1D52" w:rsidP="005E1D52">
      <w:pPr>
        <w:pStyle w:val="ListParagraph"/>
        <w:rPr>
          <w:sz w:val="28"/>
          <w:szCs w:val="28"/>
        </w:rPr>
      </w:pPr>
    </w:p>
    <w:p w:rsidR="00051F70" w:rsidRPr="00051F70" w:rsidRDefault="005E1D52" w:rsidP="005E1D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633B0A">
        <w:rPr>
          <w:sz w:val="28"/>
          <w:szCs w:val="28"/>
        </w:rPr>
        <w:t>6</w:t>
      </w:r>
      <w:r w:rsidR="00051F70" w:rsidRPr="00051F70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="00051F70" w:rsidRPr="00051F70">
        <w:rPr>
          <w:b/>
          <w:sz w:val="28"/>
          <w:szCs w:val="28"/>
        </w:rPr>
        <w:t>Executive Session pursuant to C.G.S. 1-200(6</w:t>
      </w:r>
      <w:proofErr w:type="gramStart"/>
      <w:r w:rsidR="00051F70" w:rsidRPr="00051F70">
        <w:rPr>
          <w:b/>
          <w:sz w:val="28"/>
          <w:szCs w:val="28"/>
        </w:rPr>
        <w:t>)(</w:t>
      </w:r>
      <w:proofErr w:type="gramEnd"/>
      <w:r w:rsidR="00051F70" w:rsidRPr="00051F70">
        <w:rPr>
          <w:b/>
          <w:sz w:val="28"/>
          <w:szCs w:val="28"/>
        </w:rPr>
        <w:t xml:space="preserve">D) relating to site </w:t>
      </w:r>
      <w:r>
        <w:rPr>
          <w:b/>
          <w:sz w:val="28"/>
          <w:szCs w:val="28"/>
        </w:rPr>
        <w:t xml:space="preserve">   </w:t>
      </w:r>
      <w:r w:rsidR="00051F70" w:rsidRPr="00051F70">
        <w:rPr>
          <w:b/>
          <w:sz w:val="28"/>
          <w:szCs w:val="28"/>
        </w:rPr>
        <w:t>selection or the lease, sale, or purchase of real property</w:t>
      </w:r>
      <w:r w:rsidR="00231FE2">
        <w:rPr>
          <w:b/>
          <w:sz w:val="28"/>
          <w:szCs w:val="28"/>
        </w:rPr>
        <w:t xml:space="preserve">   NONE</w:t>
      </w:r>
    </w:p>
    <w:p w:rsidR="00051F70" w:rsidRPr="00051F70" w:rsidRDefault="00633B0A" w:rsidP="00051F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Adjournment.</w:t>
      </w:r>
    </w:p>
    <w:sectPr w:rsidR="00051F70" w:rsidRPr="00051F70" w:rsidSect="00B84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E4" w:rsidRDefault="00541FE4" w:rsidP="005E79E1">
      <w:pPr>
        <w:spacing w:after="0" w:line="240" w:lineRule="auto"/>
      </w:pPr>
      <w:r>
        <w:separator/>
      </w:r>
    </w:p>
  </w:endnote>
  <w:endnote w:type="continuationSeparator" w:id="0">
    <w:p w:rsidR="00541FE4" w:rsidRDefault="00541FE4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D52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69453AD0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E4" w:rsidRDefault="00541FE4" w:rsidP="005E79E1">
      <w:pPr>
        <w:spacing w:after="0" w:line="240" w:lineRule="auto"/>
      </w:pPr>
      <w:r>
        <w:separator/>
      </w:r>
    </w:p>
  </w:footnote>
  <w:footnote w:type="continuationSeparator" w:id="0">
    <w:p w:rsidR="00541FE4" w:rsidRDefault="00541FE4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FDC954D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7975"/>
    <w:multiLevelType w:val="hybridMultilevel"/>
    <w:tmpl w:val="96C2FAAA"/>
    <w:lvl w:ilvl="0" w:tplc="B55E6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3798E"/>
    <w:rsid w:val="00047E43"/>
    <w:rsid w:val="00051F70"/>
    <w:rsid w:val="00065295"/>
    <w:rsid w:val="000857E5"/>
    <w:rsid w:val="00087030"/>
    <w:rsid w:val="000F783D"/>
    <w:rsid w:val="00143436"/>
    <w:rsid w:val="00154BF1"/>
    <w:rsid w:val="001701C4"/>
    <w:rsid w:val="001850A9"/>
    <w:rsid w:val="0019399F"/>
    <w:rsid w:val="001A183F"/>
    <w:rsid w:val="001F02AF"/>
    <w:rsid w:val="002155D5"/>
    <w:rsid w:val="00231FE2"/>
    <w:rsid w:val="00253B9D"/>
    <w:rsid w:val="00293B83"/>
    <w:rsid w:val="00295936"/>
    <w:rsid w:val="002A4640"/>
    <w:rsid w:val="002B444C"/>
    <w:rsid w:val="0035400B"/>
    <w:rsid w:val="0038539E"/>
    <w:rsid w:val="004242EC"/>
    <w:rsid w:val="0043145A"/>
    <w:rsid w:val="004416AD"/>
    <w:rsid w:val="00485AD4"/>
    <w:rsid w:val="004D4FF5"/>
    <w:rsid w:val="004E4B02"/>
    <w:rsid w:val="00524A4F"/>
    <w:rsid w:val="00541FE4"/>
    <w:rsid w:val="005E1D52"/>
    <w:rsid w:val="005E79E1"/>
    <w:rsid w:val="00633B0A"/>
    <w:rsid w:val="00651352"/>
    <w:rsid w:val="00685B53"/>
    <w:rsid w:val="006A3CE7"/>
    <w:rsid w:val="0070673F"/>
    <w:rsid w:val="00712BD3"/>
    <w:rsid w:val="00772285"/>
    <w:rsid w:val="007B265A"/>
    <w:rsid w:val="008738BF"/>
    <w:rsid w:val="008A188A"/>
    <w:rsid w:val="008A3107"/>
    <w:rsid w:val="008C3BA8"/>
    <w:rsid w:val="009158FA"/>
    <w:rsid w:val="00A16782"/>
    <w:rsid w:val="00A246DB"/>
    <w:rsid w:val="00A43D16"/>
    <w:rsid w:val="00A56D1A"/>
    <w:rsid w:val="00AA7026"/>
    <w:rsid w:val="00B841F7"/>
    <w:rsid w:val="00BC2A58"/>
    <w:rsid w:val="00C80D25"/>
    <w:rsid w:val="00C90B1A"/>
    <w:rsid w:val="00C92E96"/>
    <w:rsid w:val="00CB5293"/>
    <w:rsid w:val="00D26F60"/>
    <w:rsid w:val="00D90AC0"/>
    <w:rsid w:val="00DF5707"/>
    <w:rsid w:val="00E22177"/>
    <w:rsid w:val="00E62D09"/>
    <w:rsid w:val="00EB09DE"/>
    <w:rsid w:val="00ED349C"/>
    <w:rsid w:val="00F2556B"/>
    <w:rsid w:val="00F31E8E"/>
    <w:rsid w:val="00F53F86"/>
    <w:rsid w:val="00FA0A64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642AF-9526-4C7A-BB2A-FAD1B596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17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3</cp:revision>
  <cp:lastPrinted>2017-10-23T18:34:00Z</cp:lastPrinted>
  <dcterms:created xsi:type="dcterms:W3CDTF">2017-12-01T20:37:00Z</dcterms:created>
  <dcterms:modified xsi:type="dcterms:W3CDTF">2017-12-01T21:01:00Z</dcterms:modified>
</cp:coreProperties>
</file>